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84" w:rsidRPr="00F162E1" w:rsidRDefault="00D01B84" w:rsidP="00D0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E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образовательное учреждение </w:t>
      </w:r>
    </w:p>
    <w:p w:rsidR="00D01B84" w:rsidRPr="00F162E1" w:rsidRDefault="00D01B84" w:rsidP="00D0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E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162E1">
        <w:rPr>
          <w:rFonts w:ascii="Times New Roman" w:hAnsi="Times New Roman" w:cs="Times New Roman"/>
          <w:b/>
          <w:sz w:val="28"/>
          <w:szCs w:val="28"/>
        </w:rPr>
        <w:t>Теляженская</w:t>
      </w:r>
      <w:proofErr w:type="spellEnd"/>
      <w:r w:rsidRPr="00F162E1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D01B84" w:rsidRPr="007F6EAD" w:rsidRDefault="00D01B84" w:rsidP="00D01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1B84" w:rsidRDefault="00D01B84" w:rsidP="00D01B84">
      <w:pPr>
        <w:spacing w:after="0" w:line="240" w:lineRule="auto"/>
        <w:rPr>
          <w:rFonts w:ascii="Times New Roman" w:hAnsi="Times New Roman" w:cs="Times New Roman"/>
        </w:rPr>
      </w:pPr>
    </w:p>
    <w:p w:rsidR="00D01B84" w:rsidRDefault="00D01B84" w:rsidP="00D01B84">
      <w:pPr>
        <w:spacing w:after="0" w:line="240" w:lineRule="auto"/>
        <w:rPr>
          <w:rFonts w:ascii="Times New Roman" w:hAnsi="Times New Roman" w:cs="Times New Roman"/>
        </w:rPr>
      </w:pPr>
    </w:p>
    <w:p w:rsidR="00D01B84" w:rsidRDefault="00D01B84" w:rsidP="00D01B84">
      <w:pPr>
        <w:spacing w:after="0" w:line="240" w:lineRule="auto"/>
        <w:rPr>
          <w:rFonts w:ascii="Times New Roman" w:hAnsi="Times New Roman" w:cs="Times New Roman"/>
        </w:rPr>
      </w:pPr>
    </w:p>
    <w:p w:rsidR="00D01B84" w:rsidRDefault="00D01B84" w:rsidP="00D01B84">
      <w:pPr>
        <w:spacing w:after="0" w:line="240" w:lineRule="auto"/>
        <w:rPr>
          <w:rFonts w:ascii="Times New Roman" w:hAnsi="Times New Roman" w:cs="Times New Roman"/>
        </w:rPr>
      </w:pPr>
    </w:p>
    <w:p w:rsidR="00D01B84" w:rsidRDefault="00D01B84" w:rsidP="00D01B84">
      <w:pPr>
        <w:spacing w:after="0" w:line="240" w:lineRule="auto"/>
        <w:rPr>
          <w:rFonts w:ascii="Times New Roman" w:hAnsi="Times New Roman" w:cs="Times New Roman"/>
        </w:rPr>
      </w:pPr>
    </w:p>
    <w:p w:rsidR="00D01B84" w:rsidRPr="007F6EAD" w:rsidRDefault="00D01B84" w:rsidP="00D01B84">
      <w:pPr>
        <w:spacing w:after="0" w:line="240" w:lineRule="auto"/>
        <w:rPr>
          <w:rFonts w:ascii="Times New Roman" w:hAnsi="Times New Roman" w:cs="Times New Roman"/>
        </w:rPr>
      </w:pPr>
      <w:r w:rsidRPr="007F6EAD">
        <w:rPr>
          <w:rFonts w:ascii="Times New Roman" w:hAnsi="Times New Roman" w:cs="Times New Roman"/>
        </w:rPr>
        <w:t xml:space="preserve">Принято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7F6EAD">
        <w:rPr>
          <w:rFonts w:ascii="Times New Roman" w:hAnsi="Times New Roman" w:cs="Times New Roman"/>
        </w:rPr>
        <w:t>Утверждено</w:t>
      </w:r>
    </w:p>
    <w:p w:rsidR="00D01B84" w:rsidRPr="007F6EAD" w:rsidRDefault="00D01B84" w:rsidP="00D01B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7F6EAD">
        <w:rPr>
          <w:rFonts w:ascii="Times New Roman" w:hAnsi="Times New Roman" w:cs="Times New Roman"/>
        </w:rPr>
        <w:t>ешением педагогического</w:t>
      </w:r>
      <w:r>
        <w:rPr>
          <w:rFonts w:ascii="Times New Roman" w:hAnsi="Times New Roman" w:cs="Times New Roman"/>
        </w:rPr>
        <w:t xml:space="preserve"> </w:t>
      </w:r>
      <w:r w:rsidRPr="007F6EAD">
        <w:rPr>
          <w:rFonts w:ascii="Times New Roman" w:hAnsi="Times New Roman" w:cs="Times New Roman"/>
        </w:rPr>
        <w:t xml:space="preserve">совета школы </w:t>
      </w:r>
      <w:r>
        <w:rPr>
          <w:rFonts w:ascii="Times New Roman" w:hAnsi="Times New Roman" w:cs="Times New Roman"/>
        </w:rPr>
        <w:t xml:space="preserve">                       приказ №120 от 02.09.20 г.</w:t>
      </w:r>
    </w:p>
    <w:p w:rsidR="00D01B84" w:rsidRDefault="00D01B84" w:rsidP="00D01B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 от 28.08.20 г.</w:t>
      </w:r>
      <w:r w:rsidRPr="007F6EAD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F6EAD">
        <w:rPr>
          <w:rFonts w:ascii="Times New Roman" w:hAnsi="Times New Roman" w:cs="Times New Roman"/>
        </w:rPr>
        <w:t xml:space="preserve">Директор </w:t>
      </w:r>
      <w:proofErr w:type="spellStart"/>
      <w:r w:rsidRPr="007F6EAD">
        <w:rPr>
          <w:rFonts w:ascii="Times New Roman" w:hAnsi="Times New Roman" w:cs="Times New Roman"/>
        </w:rPr>
        <w:t>школы____________</w:t>
      </w:r>
      <w:proofErr w:type="spellEnd"/>
      <w:r w:rsidRPr="007F6EAD">
        <w:rPr>
          <w:rFonts w:ascii="Times New Roman" w:hAnsi="Times New Roman" w:cs="Times New Roman"/>
        </w:rPr>
        <w:t>(</w:t>
      </w:r>
      <w:proofErr w:type="spellStart"/>
      <w:r w:rsidRPr="007F6EAD">
        <w:rPr>
          <w:rFonts w:ascii="Times New Roman" w:hAnsi="Times New Roman" w:cs="Times New Roman"/>
        </w:rPr>
        <w:t>Н.И.Залыгаева</w:t>
      </w:r>
      <w:proofErr w:type="spellEnd"/>
      <w:r w:rsidRPr="007F6EAD">
        <w:rPr>
          <w:rFonts w:ascii="Times New Roman" w:hAnsi="Times New Roman" w:cs="Times New Roman"/>
        </w:rPr>
        <w:t>)</w:t>
      </w:r>
    </w:p>
    <w:p w:rsidR="00D01B84" w:rsidRDefault="00D01B84" w:rsidP="00D01B84">
      <w:pPr>
        <w:spacing w:after="0" w:line="240" w:lineRule="auto"/>
        <w:rPr>
          <w:rFonts w:ascii="Times New Roman" w:hAnsi="Times New Roman" w:cs="Times New Roman"/>
        </w:rPr>
      </w:pPr>
    </w:p>
    <w:p w:rsidR="00D01B84" w:rsidRDefault="00D01B84" w:rsidP="00D01B84">
      <w:pPr>
        <w:spacing w:after="0" w:line="240" w:lineRule="auto"/>
        <w:rPr>
          <w:rFonts w:ascii="Times New Roman" w:hAnsi="Times New Roman" w:cs="Times New Roman"/>
        </w:rPr>
      </w:pPr>
    </w:p>
    <w:p w:rsidR="00D01B84" w:rsidRDefault="00D01B84" w:rsidP="00D01B84">
      <w:pPr>
        <w:spacing w:after="0" w:line="240" w:lineRule="auto"/>
        <w:rPr>
          <w:rFonts w:ascii="Times New Roman" w:hAnsi="Times New Roman" w:cs="Times New Roman"/>
        </w:rPr>
      </w:pPr>
    </w:p>
    <w:p w:rsidR="00D01B84" w:rsidRDefault="00D01B84" w:rsidP="00D01B84">
      <w:pPr>
        <w:spacing w:after="0" w:line="240" w:lineRule="auto"/>
        <w:rPr>
          <w:rFonts w:ascii="Times New Roman" w:hAnsi="Times New Roman" w:cs="Times New Roman"/>
        </w:rPr>
      </w:pPr>
    </w:p>
    <w:p w:rsidR="00D01B84" w:rsidRDefault="00D01B84" w:rsidP="00D01B84">
      <w:pPr>
        <w:spacing w:after="0" w:line="240" w:lineRule="auto"/>
        <w:rPr>
          <w:rFonts w:ascii="Times New Roman" w:hAnsi="Times New Roman" w:cs="Times New Roman"/>
        </w:rPr>
      </w:pPr>
    </w:p>
    <w:p w:rsidR="00D01B84" w:rsidRDefault="00D01B84" w:rsidP="00D01B84">
      <w:pPr>
        <w:spacing w:after="0" w:line="240" w:lineRule="auto"/>
        <w:rPr>
          <w:rFonts w:ascii="Times New Roman" w:hAnsi="Times New Roman" w:cs="Times New Roman"/>
        </w:rPr>
      </w:pPr>
    </w:p>
    <w:p w:rsidR="00D01B84" w:rsidRDefault="00D01B84" w:rsidP="00D01B84">
      <w:pPr>
        <w:spacing w:after="0" w:line="240" w:lineRule="auto"/>
        <w:rPr>
          <w:rFonts w:ascii="Times New Roman" w:hAnsi="Times New Roman" w:cs="Times New Roman"/>
        </w:rPr>
      </w:pPr>
    </w:p>
    <w:p w:rsidR="00D01B84" w:rsidRPr="00F162E1" w:rsidRDefault="00D01B84" w:rsidP="00D01B8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62E1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D01B84" w:rsidRPr="00F162E1" w:rsidRDefault="00D01B84" w:rsidP="00D01B8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62E1">
        <w:rPr>
          <w:rFonts w:ascii="Times New Roman" w:hAnsi="Times New Roman" w:cs="Times New Roman"/>
          <w:b/>
          <w:sz w:val="56"/>
          <w:szCs w:val="56"/>
        </w:rPr>
        <w:t xml:space="preserve">по </w:t>
      </w:r>
      <w:r>
        <w:rPr>
          <w:rFonts w:ascii="Times New Roman" w:hAnsi="Times New Roman" w:cs="Times New Roman"/>
          <w:b/>
          <w:sz w:val="56"/>
          <w:szCs w:val="56"/>
        </w:rPr>
        <w:t xml:space="preserve">внеурочной деятельности </w:t>
      </w:r>
      <w:r w:rsidRPr="00F162E1"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Инфознайка</w:t>
      </w:r>
      <w:proofErr w:type="spellEnd"/>
      <w:r w:rsidRPr="00F162E1">
        <w:rPr>
          <w:rFonts w:ascii="Times New Roman" w:hAnsi="Times New Roman" w:cs="Times New Roman"/>
          <w:b/>
          <w:sz w:val="56"/>
          <w:szCs w:val="56"/>
        </w:rPr>
        <w:t xml:space="preserve">» </w:t>
      </w:r>
    </w:p>
    <w:p w:rsidR="00D01B84" w:rsidRPr="00F162E1" w:rsidRDefault="00D01B84" w:rsidP="00D01B8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для 2 – 4 </w:t>
      </w:r>
      <w:r w:rsidRPr="00F162E1">
        <w:rPr>
          <w:rFonts w:ascii="Times New Roman" w:hAnsi="Times New Roman" w:cs="Times New Roman"/>
          <w:b/>
          <w:sz w:val="56"/>
          <w:szCs w:val="56"/>
        </w:rPr>
        <w:t>классов</w:t>
      </w:r>
    </w:p>
    <w:p w:rsidR="00D01B84" w:rsidRDefault="00D01B84" w:rsidP="00D01B8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D01B84" w:rsidRPr="00F162E1" w:rsidRDefault="00D01B84" w:rsidP="00D01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на основе авторской программы Н.В. Матвеева, М.С. Цветаева, входящей в УМК «Школы России».</w:t>
      </w:r>
    </w:p>
    <w:p w:rsidR="00D01B84" w:rsidRDefault="00D01B84" w:rsidP="00D01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B84" w:rsidRDefault="00D01B84" w:rsidP="009A0601">
      <w:pPr>
        <w:shd w:val="clear" w:color="auto" w:fill="FFFFFF"/>
        <w:spacing w:after="200" w:line="276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A0601" w:rsidRPr="00417DC5" w:rsidRDefault="009A0601" w:rsidP="00D01B84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Рабочая программа по информатике и информационным технологиям составлена на основе федерального компонента государственного стандарта второго поколения начального общего образования и авторской программы курса информатики для 2-4 классов начальной общеобразовательной школы «Информатика.</w:t>
      </w:r>
      <w:proofErr w:type="gramEnd"/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 для начальной школы: 2 – 4 классы (ФГОС)/ Н.В.Матвеева, М.С. Цветкова. – М.: Бином. Лаборатория знаний, 2012 г.</w:t>
      </w:r>
    </w:p>
    <w:p w:rsidR="009A0601" w:rsidRPr="00417DC5" w:rsidRDefault="009A0601" w:rsidP="009A0601">
      <w:pPr>
        <w:spacing w:after="200" w:line="276" w:lineRule="auto"/>
        <w:ind w:left="851" w:firstLine="708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lang w:eastAsia="ru-RU"/>
        </w:rPr>
        <w:t>Рабочая программа ориентирована на использование УМК:</w:t>
      </w:r>
    </w:p>
    <w:p w:rsidR="009A0601" w:rsidRPr="00417DC5" w:rsidRDefault="009A0601" w:rsidP="009A0601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b/>
          <w:lang w:eastAsia="ru-RU"/>
        </w:rPr>
        <w:t>Учебник</w:t>
      </w:r>
      <w:r w:rsidRPr="00417DC5">
        <w:rPr>
          <w:rFonts w:ascii="Times New Roman" w:eastAsia="Times New Roman" w:hAnsi="Times New Roman" w:cs="Times New Roman"/>
          <w:lang w:eastAsia="ru-RU"/>
        </w:rPr>
        <w:t xml:space="preserve"> (ФГОС) в 2 частях «Информатика и ИКТ» 2-4 классы</w:t>
      </w:r>
      <w:proofErr w:type="gramStart"/>
      <w:r w:rsidRPr="00417DC5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417DC5">
        <w:rPr>
          <w:rFonts w:ascii="Times New Roman" w:eastAsia="Times New Roman" w:hAnsi="Times New Roman" w:cs="Times New Roman"/>
          <w:lang w:eastAsia="ru-RU"/>
        </w:rPr>
        <w:t xml:space="preserve"> Н.В.Матвеева, Е.Н. </w:t>
      </w:r>
      <w:proofErr w:type="spellStart"/>
      <w:r w:rsidRPr="00417DC5">
        <w:rPr>
          <w:rFonts w:ascii="Times New Roman" w:eastAsia="Times New Roman" w:hAnsi="Times New Roman" w:cs="Times New Roman"/>
          <w:lang w:eastAsia="ru-RU"/>
        </w:rPr>
        <w:t>Челак</w:t>
      </w:r>
      <w:proofErr w:type="spellEnd"/>
      <w:r w:rsidRPr="00417DC5">
        <w:rPr>
          <w:rFonts w:ascii="Times New Roman" w:eastAsia="Times New Roman" w:hAnsi="Times New Roman" w:cs="Times New Roman"/>
          <w:lang w:eastAsia="ru-RU"/>
        </w:rPr>
        <w:t xml:space="preserve">, Н.К. </w:t>
      </w:r>
      <w:proofErr w:type="spellStart"/>
      <w:r w:rsidRPr="00417DC5">
        <w:rPr>
          <w:rFonts w:ascii="Times New Roman" w:eastAsia="Times New Roman" w:hAnsi="Times New Roman" w:cs="Times New Roman"/>
          <w:lang w:eastAsia="ru-RU"/>
        </w:rPr>
        <w:t>Конопатова</w:t>
      </w:r>
      <w:proofErr w:type="spellEnd"/>
      <w:r w:rsidRPr="00417DC5">
        <w:rPr>
          <w:rFonts w:ascii="Times New Roman" w:eastAsia="Times New Roman" w:hAnsi="Times New Roman" w:cs="Times New Roman"/>
          <w:lang w:eastAsia="ru-RU"/>
        </w:rPr>
        <w:t xml:space="preserve">, Л.П. Панкратова, Н.А. </w:t>
      </w:r>
      <w:proofErr w:type="spellStart"/>
      <w:r w:rsidRPr="00417DC5">
        <w:rPr>
          <w:rFonts w:ascii="Times New Roman" w:eastAsia="Times New Roman" w:hAnsi="Times New Roman" w:cs="Times New Roman"/>
          <w:lang w:eastAsia="ru-RU"/>
        </w:rPr>
        <w:t>Нурова</w:t>
      </w:r>
      <w:proofErr w:type="spellEnd"/>
      <w:r w:rsidRPr="00417DC5">
        <w:rPr>
          <w:rFonts w:ascii="Times New Roman" w:eastAsia="Times New Roman" w:hAnsi="Times New Roman" w:cs="Times New Roman"/>
          <w:lang w:eastAsia="ru-RU"/>
        </w:rPr>
        <w:t>, М.: БИНОМ. Лаборатория знаний, 2013 г.</w:t>
      </w:r>
    </w:p>
    <w:p w:rsidR="009A0601" w:rsidRPr="00417DC5" w:rsidRDefault="009A0601" w:rsidP="009A0601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b/>
          <w:lang w:eastAsia="ru-RU"/>
        </w:rPr>
        <w:t xml:space="preserve">Рабочая тетрадь </w:t>
      </w:r>
      <w:r w:rsidRPr="00417DC5">
        <w:rPr>
          <w:rFonts w:ascii="Times New Roman" w:eastAsia="Times New Roman" w:hAnsi="Times New Roman" w:cs="Times New Roman"/>
          <w:lang w:eastAsia="ru-RU"/>
        </w:rPr>
        <w:t>(ФГОС)</w:t>
      </w:r>
      <w:r w:rsidRPr="00417DC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17DC5">
        <w:rPr>
          <w:rFonts w:ascii="Times New Roman" w:eastAsia="Times New Roman" w:hAnsi="Times New Roman" w:cs="Times New Roman"/>
          <w:lang w:eastAsia="ru-RU"/>
        </w:rPr>
        <w:t xml:space="preserve">в 2 частях «Информатика и ИКТ» 2-4  классы, Н.В.Матвеева, </w:t>
      </w:r>
      <w:proofErr w:type="spellStart"/>
      <w:r w:rsidRPr="00417DC5">
        <w:rPr>
          <w:rFonts w:ascii="Times New Roman" w:eastAsia="Times New Roman" w:hAnsi="Times New Roman" w:cs="Times New Roman"/>
          <w:lang w:eastAsia="ru-RU"/>
        </w:rPr>
        <w:t>Н.К.Конопатова</w:t>
      </w:r>
      <w:proofErr w:type="spellEnd"/>
      <w:r w:rsidRPr="00417DC5">
        <w:rPr>
          <w:rFonts w:ascii="Times New Roman" w:eastAsia="Times New Roman" w:hAnsi="Times New Roman" w:cs="Times New Roman"/>
          <w:lang w:eastAsia="ru-RU"/>
        </w:rPr>
        <w:t xml:space="preserve">, Л.П.Панкратова, </w:t>
      </w:r>
      <w:proofErr w:type="spellStart"/>
      <w:r w:rsidRPr="00417DC5">
        <w:rPr>
          <w:rFonts w:ascii="Times New Roman" w:eastAsia="Times New Roman" w:hAnsi="Times New Roman" w:cs="Times New Roman"/>
          <w:lang w:eastAsia="ru-RU"/>
        </w:rPr>
        <w:t>Е.Н.Челак</w:t>
      </w:r>
      <w:proofErr w:type="spellEnd"/>
      <w:r w:rsidRPr="00417DC5">
        <w:rPr>
          <w:rFonts w:ascii="Times New Roman" w:eastAsia="Times New Roman" w:hAnsi="Times New Roman" w:cs="Times New Roman"/>
          <w:lang w:eastAsia="ru-RU"/>
        </w:rPr>
        <w:t xml:space="preserve">, Н.А. </w:t>
      </w:r>
      <w:proofErr w:type="spellStart"/>
      <w:r w:rsidRPr="00417DC5">
        <w:rPr>
          <w:rFonts w:ascii="Times New Roman" w:eastAsia="Times New Roman" w:hAnsi="Times New Roman" w:cs="Times New Roman"/>
          <w:lang w:eastAsia="ru-RU"/>
        </w:rPr>
        <w:t>Нурова</w:t>
      </w:r>
      <w:proofErr w:type="spellEnd"/>
      <w:r w:rsidRPr="00417DC5">
        <w:rPr>
          <w:rFonts w:ascii="Times New Roman" w:eastAsia="Times New Roman" w:hAnsi="Times New Roman" w:cs="Times New Roman"/>
          <w:lang w:eastAsia="ru-RU"/>
        </w:rPr>
        <w:t xml:space="preserve">  М.: БИНОМ. Лаборатория знаний, 2013 г.</w:t>
      </w:r>
    </w:p>
    <w:p w:rsidR="009A0601" w:rsidRPr="00417DC5" w:rsidRDefault="009A0601" w:rsidP="009A0601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b/>
          <w:lang w:eastAsia="ru-RU"/>
        </w:rPr>
        <w:t xml:space="preserve">Контрольные работы </w:t>
      </w:r>
      <w:r w:rsidRPr="00417DC5">
        <w:rPr>
          <w:rFonts w:ascii="Times New Roman" w:eastAsia="Times New Roman" w:hAnsi="Times New Roman" w:cs="Times New Roman"/>
          <w:lang w:eastAsia="ru-RU"/>
        </w:rPr>
        <w:t xml:space="preserve">(ФГОС) «Информатика» 2-4 классы, Н.В.Матвеева. Е.Н. </w:t>
      </w:r>
      <w:proofErr w:type="spellStart"/>
      <w:r w:rsidRPr="00417DC5">
        <w:rPr>
          <w:rFonts w:ascii="Times New Roman" w:eastAsia="Times New Roman" w:hAnsi="Times New Roman" w:cs="Times New Roman"/>
          <w:lang w:eastAsia="ru-RU"/>
        </w:rPr>
        <w:t>Челак</w:t>
      </w:r>
      <w:proofErr w:type="spellEnd"/>
      <w:r w:rsidRPr="00417DC5">
        <w:rPr>
          <w:rFonts w:ascii="Times New Roman" w:eastAsia="Times New Roman" w:hAnsi="Times New Roman" w:cs="Times New Roman"/>
          <w:lang w:eastAsia="ru-RU"/>
        </w:rPr>
        <w:t xml:space="preserve">, Н.К. </w:t>
      </w:r>
      <w:proofErr w:type="spellStart"/>
      <w:r w:rsidRPr="00417DC5">
        <w:rPr>
          <w:rFonts w:ascii="Times New Roman" w:eastAsia="Times New Roman" w:hAnsi="Times New Roman" w:cs="Times New Roman"/>
          <w:lang w:eastAsia="ru-RU"/>
        </w:rPr>
        <w:t>Конопатова</w:t>
      </w:r>
      <w:proofErr w:type="spellEnd"/>
      <w:r w:rsidRPr="00417DC5">
        <w:rPr>
          <w:rFonts w:ascii="Times New Roman" w:eastAsia="Times New Roman" w:hAnsi="Times New Roman" w:cs="Times New Roman"/>
          <w:lang w:eastAsia="ru-RU"/>
        </w:rPr>
        <w:t xml:space="preserve">. Л.П. Панкратова, Н.А. </w:t>
      </w:r>
      <w:proofErr w:type="spellStart"/>
      <w:r w:rsidRPr="00417DC5">
        <w:rPr>
          <w:rFonts w:ascii="Times New Roman" w:eastAsia="Times New Roman" w:hAnsi="Times New Roman" w:cs="Times New Roman"/>
          <w:lang w:eastAsia="ru-RU"/>
        </w:rPr>
        <w:t>Нурова</w:t>
      </w:r>
      <w:proofErr w:type="spellEnd"/>
      <w:r w:rsidRPr="00417DC5">
        <w:rPr>
          <w:rFonts w:ascii="Times New Roman" w:eastAsia="Times New Roman" w:hAnsi="Times New Roman" w:cs="Times New Roman"/>
          <w:lang w:eastAsia="ru-RU"/>
        </w:rPr>
        <w:t>. М.: Бином, Лаборатория знаний,2013г.</w:t>
      </w:r>
    </w:p>
    <w:p w:rsidR="009A0601" w:rsidRPr="00417DC5" w:rsidRDefault="009A0601" w:rsidP="009A0601">
      <w:pPr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7DC5">
        <w:rPr>
          <w:rFonts w:ascii="Times New Roman" w:eastAsia="Times New Roman" w:hAnsi="Times New Roman" w:cs="Times New Roman"/>
          <w:b/>
          <w:color w:val="000000"/>
          <w:lang w:eastAsia="ru-RU"/>
        </w:rPr>
        <w:t>Методическое пособие для учителя</w:t>
      </w: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 xml:space="preserve">. «Обучение информатике» 2 – 4 классы, Н. В. Матвеева, Е.Н. </w:t>
      </w:r>
      <w:proofErr w:type="spellStart"/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>Челак</w:t>
      </w:r>
      <w:proofErr w:type="spellEnd"/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 xml:space="preserve">, Н. К. </w:t>
      </w:r>
      <w:proofErr w:type="spellStart"/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>Конопатова</w:t>
      </w:r>
      <w:proofErr w:type="spellEnd"/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>, Л. П. Панкратова, М.: БИНОМ. Лаборатория знаний, 2009.</w:t>
      </w:r>
    </w:p>
    <w:p w:rsidR="009A0601" w:rsidRPr="00417DC5" w:rsidRDefault="009A0601" w:rsidP="009A0601">
      <w:pPr>
        <w:spacing w:after="200" w:line="276" w:lineRule="auto"/>
        <w:ind w:left="85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lang w:eastAsia="ru-RU"/>
        </w:rPr>
        <w:t>Изучение предмета проходит за счёт компонента образовательного учреждения. Это позволяет реализовать непрерывный курс информатики.</w:t>
      </w:r>
    </w:p>
    <w:p w:rsidR="009A0601" w:rsidRPr="00417DC5" w:rsidRDefault="009A0601" w:rsidP="009A0601">
      <w:pPr>
        <w:shd w:val="clear" w:color="auto" w:fill="FFFFFF"/>
        <w:autoSpaceDE w:val="0"/>
        <w:autoSpaceDN w:val="0"/>
        <w:adjustRightInd w:val="0"/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Цели</w:t>
      </w: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обучения информатике в начальной школе:</w:t>
      </w:r>
    </w:p>
    <w:p w:rsidR="009A0601" w:rsidRPr="00417DC5" w:rsidRDefault="009A0601" w:rsidP="009A0601">
      <w:pPr>
        <w:shd w:val="clear" w:color="auto" w:fill="FFFFFF"/>
        <w:autoSpaceDE w:val="0"/>
        <w:autoSpaceDN w:val="0"/>
        <w:adjustRightInd w:val="0"/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ab/>
        <w:t>1. Формирование общих представлений школьников об ин</w:t>
      </w: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формационной картине мира, об информации и информационных процессах как элементах реальной действительности.</w:t>
      </w:r>
    </w:p>
    <w:p w:rsidR="009A0601" w:rsidRPr="00417DC5" w:rsidRDefault="009A0601" w:rsidP="009A0601">
      <w:pPr>
        <w:shd w:val="clear" w:color="auto" w:fill="FFFFFF"/>
        <w:autoSpaceDE w:val="0"/>
        <w:autoSpaceDN w:val="0"/>
        <w:adjustRightInd w:val="0"/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ab/>
        <w:t>2.  Знакомство с основными теоретическими понятиями ин</w:t>
      </w: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softHyphen/>
        <w:t>форматики.</w:t>
      </w:r>
    </w:p>
    <w:p w:rsidR="009A0601" w:rsidRPr="00417DC5" w:rsidRDefault="009A0601" w:rsidP="009A0601">
      <w:pPr>
        <w:shd w:val="clear" w:color="auto" w:fill="FFFFFF"/>
        <w:autoSpaceDE w:val="0"/>
        <w:autoSpaceDN w:val="0"/>
        <w:adjustRightInd w:val="0"/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ab/>
        <w:t>3. Приобретение опыта создания и преобразования простых информационных объектов: текстов, рисунков, схем различного вида, в том числе с помощью компьютера.</w:t>
      </w:r>
    </w:p>
    <w:p w:rsidR="009A0601" w:rsidRPr="00417DC5" w:rsidRDefault="009A0601" w:rsidP="009A0601">
      <w:pPr>
        <w:shd w:val="clear" w:color="auto" w:fill="FFFFFF"/>
        <w:autoSpaceDE w:val="0"/>
        <w:autoSpaceDN w:val="0"/>
        <w:adjustRightInd w:val="0"/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ab/>
        <w:t>4. Формирование умения строить простейшие информационные модели и использовать их при решении учебных и практических задач, в том числе при изучении других школьных предметов.</w:t>
      </w:r>
    </w:p>
    <w:p w:rsidR="009A0601" w:rsidRPr="00417DC5" w:rsidRDefault="009A0601" w:rsidP="009A0601">
      <w:pPr>
        <w:shd w:val="clear" w:color="auto" w:fill="FFFFFF"/>
        <w:autoSpaceDE w:val="0"/>
        <w:autoSpaceDN w:val="0"/>
        <w:adjustRightInd w:val="0"/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ab/>
        <w:t>5.  Формирование системно-информационной картины (мировоззрения) в процессе создания текстов, рисунков, схем.</w:t>
      </w:r>
    </w:p>
    <w:p w:rsidR="009A0601" w:rsidRPr="00417DC5" w:rsidRDefault="009A0601" w:rsidP="009A0601">
      <w:pPr>
        <w:shd w:val="clear" w:color="auto" w:fill="FFFFFF"/>
        <w:autoSpaceDE w:val="0"/>
        <w:autoSpaceDN w:val="0"/>
        <w:adjustRightInd w:val="0"/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ab/>
        <w:t>6. Формирование и развитие умений использовать электронные пособия, конструкторы, тренажеры, презентации в ном процессе.</w:t>
      </w:r>
    </w:p>
    <w:p w:rsidR="009A0601" w:rsidRPr="00417DC5" w:rsidRDefault="009A0601" w:rsidP="009A0601">
      <w:pPr>
        <w:shd w:val="clear" w:color="auto" w:fill="FFFFFF"/>
        <w:autoSpaceDE w:val="0"/>
        <w:autoSpaceDN w:val="0"/>
        <w:adjustRightInd w:val="0"/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ab/>
        <w:t>7.  Формирование и развитие умений использовать</w:t>
      </w:r>
      <w:r w:rsidRPr="00417D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>компьютер при тестировании, организации развивающих игр и эстафет, поиске информации в электронных справочниках и энциклопедиях и т. д.</w:t>
      </w:r>
    </w:p>
    <w:p w:rsidR="009A0601" w:rsidRPr="00417DC5" w:rsidRDefault="009A0601" w:rsidP="009A0601">
      <w:pPr>
        <w:shd w:val="clear" w:color="auto" w:fill="FFFFFF"/>
        <w:autoSpaceDE w:val="0"/>
        <w:autoSpaceDN w:val="0"/>
        <w:adjustRightInd w:val="0"/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ab/>
        <w:t xml:space="preserve">В ходе обучения информатике по данной программе с использованием учебника, рабочих тетрадей, электронного пособия  и  методического пособия для учителя, решаются следующие   </w:t>
      </w:r>
      <w:r w:rsidRPr="00417DC5">
        <w:rPr>
          <w:rFonts w:ascii="Times New Roman" w:eastAsia="Times New Roman" w:hAnsi="Times New Roman" w:cs="Times New Roman"/>
          <w:b/>
          <w:color w:val="000000"/>
          <w:lang w:eastAsia="ru-RU"/>
        </w:rPr>
        <w:t>задачи</w:t>
      </w: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9A0601" w:rsidRPr="00417DC5" w:rsidRDefault="009A0601" w:rsidP="009A060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развиваются </w:t>
      </w:r>
      <w:proofErr w:type="spellStart"/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>общеучебные</w:t>
      </w:r>
      <w:proofErr w:type="spellEnd"/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>,  коммуникативные элементы информационной культуры, т. е. умения с информацией (осуществлять ее сбор, хранение, обработку</w:t>
      </w:r>
      <w:r w:rsidRPr="00417DC5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</w:t>
      </w: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>и передачу, т. е. правильно воспринимать информацию от учителя, из учебников, обмениваться информацией в о</w:t>
      </w:r>
      <w:proofErr w:type="gramStart"/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>б-</w:t>
      </w:r>
      <w:proofErr w:type="gramEnd"/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 xml:space="preserve"> между собой и пр.);</w:t>
      </w:r>
    </w:p>
    <w:p w:rsidR="009A0601" w:rsidRPr="00417DC5" w:rsidRDefault="009A0601" w:rsidP="009A060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lang w:eastAsia="ru-RU"/>
        </w:rPr>
        <w:t>форми</w:t>
      </w: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 xml:space="preserve">руется умение описывать объекты реальной действительности, т. е. представлять информацию о них различными способами (в виде чисел, текста, рисунка, таблицы); </w:t>
      </w:r>
    </w:p>
    <w:p w:rsidR="009A0601" w:rsidRPr="00417DC5" w:rsidRDefault="009A0601" w:rsidP="009A060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формируются начальные навыки использования компьютерной техники и современных информационных технологий для решения учебных и практических задач. </w:t>
      </w:r>
    </w:p>
    <w:p w:rsidR="009A0601" w:rsidRPr="00417DC5" w:rsidRDefault="009A0601" w:rsidP="009A0601">
      <w:pPr>
        <w:shd w:val="clear" w:color="auto" w:fill="FFFFFF"/>
        <w:autoSpaceDE w:val="0"/>
        <w:autoSpaceDN w:val="0"/>
        <w:adjustRightInd w:val="0"/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ab/>
      </w:r>
      <w:r w:rsidRPr="00417DC5">
        <w:rPr>
          <w:rFonts w:ascii="Times New Roman" w:eastAsia="Times New Roman" w:hAnsi="Times New Roman" w:cs="Times New Roman"/>
          <w:iCs/>
          <w:color w:val="000000"/>
          <w:lang w:eastAsia="ru-RU"/>
        </w:rPr>
        <w:t>Все это</w:t>
      </w:r>
      <w:r w:rsidRPr="00417DC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417DC5">
        <w:rPr>
          <w:rFonts w:ascii="Times New Roman" w:eastAsia="Times New Roman" w:hAnsi="Times New Roman" w:cs="Times New Roman"/>
          <w:color w:val="000000"/>
          <w:lang w:eastAsia="ru-RU"/>
        </w:rPr>
        <w:t>необходимо учащимся для продолжения образования  и для освоения базового курса информатики в средней и старшей школе.</w:t>
      </w:r>
    </w:p>
    <w:p w:rsidR="009A0601" w:rsidRPr="00417DC5" w:rsidRDefault="009A0601" w:rsidP="009A0601">
      <w:pPr>
        <w:tabs>
          <w:tab w:val="right" w:leader="underscore" w:pos="9645"/>
        </w:tabs>
        <w:autoSpaceDE w:val="0"/>
        <w:autoSpaceDN w:val="0"/>
        <w:adjustRightInd w:val="0"/>
        <w:spacing w:after="200" w:line="252" w:lineRule="auto"/>
        <w:ind w:left="851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lang w:eastAsia="ru-RU"/>
        </w:rPr>
        <w:t xml:space="preserve">    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</w:r>
    </w:p>
    <w:p w:rsidR="009A0601" w:rsidRPr="00417DC5" w:rsidRDefault="009A0601" w:rsidP="009A0601">
      <w:pPr>
        <w:tabs>
          <w:tab w:val="right" w:leader="underscore" w:pos="9645"/>
        </w:tabs>
        <w:autoSpaceDE w:val="0"/>
        <w:autoSpaceDN w:val="0"/>
        <w:adjustRightInd w:val="0"/>
        <w:spacing w:after="200" w:line="252" w:lineRule="auto"/>
        <w:ind w:left="851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Место учебного предмета в учебном плане</w:t>
      </w:r>
    </w:p>
    <w:p w:rsidR="009A0601" w:rsidRPr="00417DC5" w:rsidRDefault="009A0601" w:rsidP="009A0601">
      <w:pPr>
        <w:tabs>
          <w:tab w:val="right" w:leader="underscore" w:pos="9645"/>
        </w:tabs>
        <w:autoSpaceDE w:val="0"/>
        <w:autoSpaceDN w:val="0"/>
        <w:adjustRightInd w:val="0"/>
        <w:spacing w:before="60" w:after="60" w:line="252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lang w:eastAsia="ru-RU"/>
        </w:rPr>
        <w:t>Рабочая программа по информатике и ИКТ рассчитана на 34 учебных часа.</w:t>
      </w:r>
    </w:p>
    <w:p w:rsidR="009A0601" w:rsidRPr="00417DC5" w:rsidRDefault="009A0601" w:rsidP="009A0601">
      <w:pPr>
        <w:tabs>
          <w:tab w:val="right" w:leader="underscore" w:pos="9645"/>
        </w:tabs>
        <w:autoSpaceDE w:val="0"/>
        <w:autoSpaceDN w:val="0"/>
        <w:adjustRightInd w:val="0"/>
        <w:spacing w:before="60" w:after="60" w:line="252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lang w:eastAsia="ru-RU"/>
        </w:rPr>
        <w:t xml:space="preserve">Количество часов в неделю:   1 час </w:t>
      </w:r>
    </w:p>
    <w:p w:rsidR="009A0601" w:rsidRPr="00417DC5" w:rsidRDefault="009A0601" w:rsidP="009A0601">
      <w:pPr>
        <w:tabs>
          <w:tab w:val="right" w:leader="underscore" w:pos="9645"/>
        </w:tabs>
        <w:autoSpaceDE w:val="0"/>
        <w:autoSpaceDN w:val="0"/>
        <w:adjustRightInd w:val="0"/>
        <w:spacing w:before="60" w:after="60" w:line="252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  <w:r w:rsidRPr="00417DC5">
        <w:rPr>
          <w:rFonts w:ascii="Times New Roman" w:eastAsia="Times New Roman" w:hAnsi="Times New Roman" w:cs="Times New Roman"/>
          <w:lang w:eastAsia="ru-RU"/>
        </w:rPr>
        <w:t xml:space="preserve">Количество </w:t>
      </w:r>
      <w:r w:rsidRPr="00417DC5">
        <w:rPr>
          <w:rFonts w:ascii="Times New Roman" w:eastAsia="Times New Roman" w:hAnsi="Times New Roman" w:cs="Times New Roman"/>
          <w:bCs/>
          <w:iCs/>
          <w:lang w:eastAsia="ru-RU"/>
        </w:rPr>
        <w:t xml:space="preserve">часов для проведения контрольных: </w:t>
      </w:r>
      <w:r w:rsidRPr="00417DC5">
        <w:rPr>
          <w:rFonts w:ascii="Times New Roman" w:eastAsia="Times New Roman" w:hAnsi="Times New Roman" w:cs="Times New Roman"/>
          <w:lang w:eastAsia="ru-RU"/>
        </w:rPr>
        <w:t>4 часа.</w:t>
      </w:r>
    </w:p>
    <w:p w:rsidR="009A0601" w:rsidRPr="00417DC5" w:rsidRDefault="009A0601" w:rsidP="009A0601">
      <w:pPr>
        <w:tabs>
          <w:tab w:val="right" w:leader="underscore" w:pos="9645"/>
        </w:tabs>
        <w:autoSpaceDE w:val="0"/>
        <w:autoSpaceDN w:val="0"/>
        <w:adjustRightInd w:val="0"/>
        <w:spacing w:before="60" w:after="60" w:line="252" w:lineRule="auto"/>
        <w:ind w:left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9A0601" w:rsidRPr="00417DC5" w:rsidRDefault="009A0601" w:rsidP="009A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601" w:rsidRPr="00417DC5" w:rsidRDefault="009A0601" w:rsidP="009A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A0601" w:rsidRPr="00417DC5" w:rsidRDefault="009A0601" w:rsidP="009A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A0601" w:rsidRDefault="009A0601" w:rsidP="009A06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A0601" w:rsidRDefault="009A0601" w:rsidP="009A06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A0601" w:rsidRDefault="009A0601" w:rsidP="009A06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A0601" w:rsidRDefault="009A0601" w:rsidP="009A06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A0601" w:rsidRDefault="009A0601" w:rsidP="009A06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A0601" w:rsidRDefault="009A0601" w:rsidP="009A06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A0601" w:rsidRPr="00417DC5" w:rsidRDefault="009A0601" w:rsidP="009A06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 точки зрения достижения планируемых результатов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наиболее ценными являются следующие компетенции, отраженные в содержании курса:</w:t>
      </w:r>
    </w:p>
    <w:p w:rsidR="009A0601" w:rsidRPr="009A0601" w:rsidRDefault="009A0601" w:rsidP="009A060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наблюдать за объектами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окружающего мира;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обнаруживать изменения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происходящие с объектом, и учиться устно и письменно описывать объекты по результатам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наблюдений, опытов, работы с информацией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0601" w:rsidRPr="009A0601" w:rsidRDefault="009A0601" w:rsidP="009A060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соотносить результаты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 целью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соотносить результаты проведения опыта с целью, то есть получать ответ на вопрос «Удалось ли достичь поставленной цели?»;</w:t>
      </w:r>
    </w:p>
    <w:p w:rsidR="009A0601" w:rsidRPr="009A0601" w:rsidRDefault="009A0601" w:rsidP="009A060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и письменно </w:t>
      </w: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представлять информацию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наблюдаемом объекте, т.е. создавать текстовую или графическую модель наблюдаемого объекта с помощью компьютера с использованием текстового или графического редактора;</w:t>
      </w:r>
    </w:p>
    <w:p w:rsidR="009A0601" w:rsidRPr="009A0601" w:rsidRDefault="009A0601" w:rsidP="009A060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понимать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освоение собственно информационных технологий (текстового и графического редакторов) является не самоцелью, а </w:t>
      </w: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 деятельности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интегративном процессе познания и описания (под описанием понимается создание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информационной модели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текста, рисунка и пр.);  </w:t>
      </w:r>
    </w:p>
    <w:p w:rsidR="009A0601" w:rsidRPr="009A0601" w:rsidRDefault="009A0601" w:rsidP="009A060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информационного моделирования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сравнения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объектов </w:t>
      </w: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выявлять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отдельные 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признаки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характерные для сопоставляемых объектов; анализировать результаты сравнения (ответы на вопросы «Чем похожи?», «Чем не похожи?»); объединять предметы по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общему признаку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(что лишнее, кто лишний, такие же, как…, такой же, как…), различать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целое и часть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Создание информационной модели может сопровождаться проведением простейших 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измерений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разными способами. В процессе познания свойств изучаемых объектов осуществляется сложная мыслительная деятельность с использованием уже готовых 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предметных, знаковых и графических моделей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0601" w:rsidRPr="009A0601" w:rsidRDefault="009A0601" w:rsidP="009A060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упражнений на компьютере и компьютерных проектов </w:t>
      </w: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решать творческие задачи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уровне комбинаций, преобразования, анализа информации: самостоятельно составлять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 действий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(замысел), проявлять оригинальность при решении творческой конструкторской задачи, создавать творческие работы (сообщения, небольшие сочинения, графические работы), разыгрывать воображаемые ситуации, создавая простейшие мультимедийные объекты и презентации, применять простейшие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логические выражения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типа: «…и/или…», «если…, то…», «не только, но и…» и элементарное обоснование высказанного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суждения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0601" w:rsidRPr="009A0601" w:rsidRDefault="009A0601" w:rsidP="009A060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интерактивных компьютерных заданий и развивающих упражнений </w:t>
      </w: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овладевать первоначальными умениями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передачи, поиска, преобразования, хранения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информации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использования компьютера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поиском (проверкой) необходимой информации в интерактивном компьютерном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словаре, электронном каталоге библиотеки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Одновременно происходит овладение различными способами представления информации, в том числе в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табличном виде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порядочение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информации по алфавиту и числовым параметрам (возрастанию и убыванию);  </w:t>
      </w:r>
    </w:p>
    <w:p w:rsidR="009A0601" w:rsidRPr="009A0601" w:rsidRDefault="009A0601" w:rsidP="009A060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получать опыт организации своей деятельности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выполняя специально разработанные для этого интерактивные задания. Это такие задания: выполнение инструкций, точное следование образцу и простейшим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алгоритмам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самостоятельное установление последовательности действий при выполнении интерактивной учебной задачи, когда требуется ответ на вопрос «В какой последовательности следует это делать, чтобы достичь цели?»;</w:t>
      </w:r>
    </w:p>
    <w:p w:rsidR="009A0601" w:rsidRPr="009A0601" w:rsidRDefault="009A0601" w:rsidP="009A060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получать опыт рефлексивной деятельности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выполняя особый класс упражнений и интерактивных заданий. Это происходит при определении способов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контроля и оценки собственной деятельности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(ответ на вопросы «Такой ли получен результат?», «Правильно ли я делаю это?»);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нахождение ошибок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выполнения упражнения и их 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исправление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0601" w:rsidRPr="009A0601" w:rsidRDefault="009A0601" w:rsidP="009A060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приобретать опыт сотрудничества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выполнении групповых компьютерных проектов: умение договариваться, распределять работу между членами группы, оценивать свой личный вклад и общий результат деятельности.</w:t>
      </w:r>
    </w:p>
    <w:p w:rsidR="009A0601" w:rsidRPr="009A0601" w:rsidRDefault="009A0601" w:rsidP="009A06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возрастным особенностям учащихся достигается: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учетом индивидуальных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 различий учащихся в образовательном процессе через сочетания типологически ориентированных форм представления содержания учебных материалов во всех компонентах УМК;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оптимальным сочетанием вербального (словесно-семантического), образного (визуально-пространственного) и формального (символического)  способов его изложения</w:t>
      </w:r>
      <w:r w:rsidRPr="009A06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нарушения единства и целостности представления учебной темы;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учетом разнообразия познавательных стилей учащихся через обеспечение необходимым учебным материалом всех возможных видов учебной деятельности.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соответствие возрастным особенностям учащихся достигается через развитие </w:t>
      </w:r>
      <w:proofErr w:type="spellStart"/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операционно</w:t>
      </w:r>
      <w:proofErr w:type="spellEnd"/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 учебников, включающих в себя задания, формирующие </w:t>
      </w: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исследовательские 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проектные</w:t>
      </w:r>
      <w:r w:rsidRPr="009A06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</w:t>
      </w: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Так, в частности, осуществляется формирование и развитие умений:</w:t>
      </w:r>
    </w:p>
    <w:p w:rsidR="009A0601" w:rsidRPr="009A0601" w:rsidRDefault="009A0601" w:rsidP="009A0601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и описывать объекты;</w:t>
      </w:r>
    </w:p>
    <w:p w:rsidR="009A0601" w:rsidRPr="009A0601" w:rsidRDefault="009A0601" w:rsidP="009A0601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данные об объектах (предметах, процессах и явлениях);</w:t>
      </w:r>
    </w:p>
    <w:p w:rsidR="009A0601" w:rsidRPr="009A0601" w:rsidRDefault="009A0601" w:rsidP="009A0601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 свойства объектов;</w:t>
      </w:r>
    </w:p>
    <w:p w:rsidR="009A0601" w:rsidRPr="009A0601" w:rsidRDefault="009A0601" w:rsidP="009A0601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необходимые данные;</w:t>
      </w:r>
    </w:p>
    <w:p w:rsidR="009A0601" w:rsidRPr="009A0601" w:rsidRDefault="009A0601" w:rsidP="009A0601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проблему;</w:t>
      </w:r>
    </w:p>
    <w:p w:rsidR="009A0601" w:rsidRPr="009A0601" w:rsidRDefault="009A0601" w:rsidP="009A0601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и проверять гипотезу;</w:t>
      </w:r>
    </w:p>
    <w:p w:rsidR="009A0601" w:rsidRPr="009A0601" w:rsidRDefault="009A0601" w:rsidP="009A0601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синтезировать получаемые знания в форме математических и информационных моделей;</w:t>
      </w:r>
    </w:p>
    <w:p w:rsidR="009A0601" w:rsidRPr="009A0601" w:rsidRDefault="009A0601" w:rsidP="009A0601">
      <w:pPr>
        <w:numPr>
          <w:ilvl w:val="0"/>
          <w:numId w:val="8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 планирование и прогнозирование своих практических действий и др.</w:t>
      </w:r>
    </w:p>
    <w:p w:rsidR="009A0601" w:rsidRPr="009A0601" w:rsidRDefault="009A0601" w:rsidP="009A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601" w:rsidRPr="009A0601" w:rsidRDefault="009A0601" w:rsidP="009A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Содержание курса информатики в начальной школе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(34 ч)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 «Виды информации, человек и компьютер» (7 ч)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информации по восприятия и способу восприятия. Источники информации. Приемники информации. Компьютер и его части. Компьютер как универсальный инструмент для работы с информацией.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 «Кодирование информации» (7 ч)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Носители информации. Кодирование информации. Письменные источники информации. Естественные и искусственные источники информации.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 «Информация и данные» (8 ч)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Текстовые данные. Графические данные. Числовая информация. Десятичное кодирование. Двоичное кодирование. Числовые данные.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 «Документ и способы его создания» (9 ч)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и его создание. Электронный документ. Файл. Поиск документа. Создание текстового документа. Создание графического документа.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(2ч)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(34 ч)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 «Информация, человек и компьютер» (6 ч)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 приемники информации. Носители информации. Компьютер и его части.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 «Действия с информацией» (9 ч)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информации. Представление информации. Кодирование информации. Шифрование данных. Хранение информации. Обработка информации.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 «Мир объектов» (9 ч)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и его имя. Объект и его свойства. Функции объекта. Отношения между объектами. Характеристика объекта. Документ и данные об объекте.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 «Компьютер, системы и сети» (7 ч)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как система. Программы. Системные программы и операционная система. Файловая система. Компьютерные сети. Информационные системы.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(3 ч)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(34 ч)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 «Повторение» (7 ч)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мире информации. Действия с данными. Объект и его свойства. Отношения между объектами. Компьютер как система.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 «Суждение, умозаключение, понятие» (9 ч)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понятий. Деление понятий. Обобщение понятий. Отношение между понятиями. Понятия «истина» и «ложь». Суждение. Умозаключение.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 «Мир моделей» (8 ч)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объекта. Текстовая и графическая модель. Алгоритм как модель действия. Формы записи алгоритма. Виды алгоритма. Исполнитель алгоритмов. Компьютер как исполнитель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 «Управление» (9 ч)</w:t>
      </w:r>
    </w:p>
    <w:p w:rsidR="009A0601" w:rsidRPr="009A0601" w:rsidRDefault="009A0601" w:rsidP="009A060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кем и зачем управляет. Управляющий объект и объект управления. Цель управления. Управляющее воздействие. Средство управления. Результат управления. Современные средства коммуникации.</w:t>
      </w:r>
    </w:p>
    <w:p w:rsidR="00B01D4A" w:rsidRPr="009A0601" w:rsidRDefault="009A0601" w:rsidP="00B01D4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(1 ч)</w:t>
      </w:r>
      <w:bookmarkStart w:id="0" w:name="_GoBack"/>
      <w:bookmarkEnd w:id="0"/>
    </w:p>
    <w:p w:rsidR="009A0601" w:rsidRPr="009A0601" w:rsidRDefault="009A0601" w:rsidP="009A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0601" w:rsidRPr="009A0601" w:rsidRDefault="009A0601" w:rsidP="009A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0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9A0601" w:rsidRPr="009A0601" w:rsidRDefault="009A0601" w:rsidP="009A0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2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0"/>
        <w:gridCol w:w="4130"/>
        <w:gridCol w:w="6823"/>
      </w:tblGrid>
      <w:tr w:rsidR="009A0601" w:rsidRPr="009A0601" w:rsidTr="009A0601"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количество часов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6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 ученика</w:t>
            </w:r>
          </w:p>
        </w:tc>
      </w:tr>
      <w:tr w:rsidR="009A0601" w:rsidRPr="009A0601" w:rsidTr="009A0601">
        <w:tc>
          <w:tcPr>
            <w:tcW w:w="14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</w:tr>
      <w:tr w:rsidR="009A0601" w:rsidRPr="009A0601" w:rsidTr="009A0601"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информации, человек и компьютер (7 часов)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информация. Виды информации. Источники информации. Приемники информации. Компьютер и его части</w:t>
            </w:r>
          </w:p>
        </w:tc>
        <w:tc>
          <w:tcPr>
            <w:tcW w:w="6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9A0601" w:rsidRPr="009A0601" w:rsidRDefault="009A0601" w:rsidP="009A0601">
            <w:pPr>
              <w:numPr>
                <w:ilvl w:val="0"/>
                <w:numId w:val="1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называние информационных процессов, видов информации, источников и приемников информации окружающей действительности, в том числе в терминах информатики;</w:t>
            </w:r>
          </w:p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9A0601" w:rsidRPr="009A0601" w:rsidRDefault="009A0601" w:rsidP="009A0601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одной формы представления информации в другую;</w:t>
            </w:r>
          </w:p>
          <w:p w:rsidR="009A0601" w:rsidRPr="009A0601" w:rsidRDefault="009A0601" w:rsidP="009A0601">
            <w:pPr>
              <w:numPr>
                <w:ilvl w:val="0"/>
                <w:numId w:val="2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электронной версии текста, рисунка, схемы с ее сохранением на электронном носителе.</w:t>
            </w:r>
          </w:p>
        </w:tc>
      </w:tr>
      <w:tr w:rsidR="009A0601" w:rsidRPr="009A0601" w:rsidTr="009A0601"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Кодирование информации (7 часов)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Носители информации. Кодирование информации. Письменные источники информации. Языки людей и языки программирования</w:t>
            </w:r>
          </w:p>
        </w:tc>
        <w:tc>
          <w:tcPr>
            <w:tcW w:w="6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0601" w:rsidRPr="009A0601" w:rsidRDefault="009A0601" w:rsidP="004B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601" w:rsidRPr="009A0601" w:rsidTr="009A0601"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данные (8 часов)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данные.  Графические данные. Числовая информация. Десятичное кодирование. Двоичное кодирование. Числовые данные</w:t>
            </w:r>
          </w:p>
        </w:tc>
        <w:tc>
          <w:tcPr>
            <w:tcW w:w="6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0601" w:rsidRPr="009A0601" w:rsidRDefault="009A0601" w:rsidP="004B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601" w:rsidRPr="009A0601" w:rsidTr="009A0601"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 и способы его создания (9 часов)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и его создание. Электронный документ и файл. Поиск документа. Создание текстового документа. Создание графического документа</w:t>
            </w:r>
          </w:p>
        </w:tc>
        <w:tc>
          <w:tcPr>
            <w:tcW w:w="6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0601" w:rsidRPr="009A0601" w:rsidRDefault="009A0601" w:rsidP="004B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601" w:rsidRPr="009A0601" w:rsidTr="009A0601">
        <w:tc>
          <w:tcPr>
            <w:tcW w:w="14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класс</w:t>
            </w:r>
          </w:p>
        </w:tc>
      </w:tr>
      <w:tr w:rsidR="009A0601" w:rsidRPr="009A0601" w:rsidTr="009A0601"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Информация, человек и компьютер (6 часов)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информация. Источники и приемники информации. Носители информации. Компьютер</w:t>
            </w:r>
          </w:p>
        </w:tc>
        <w:tc>
          <w:tcPr>
            <w:tcW w:w="6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9A0601" w:rsidRPr="009A0601" w:rsidRDefault="009A0601" w:rsidP="009A0601">
            <w:pPr>
              <w:numPr>
                <w:ilvl w:val="0"/>
                <w:numId w:val="3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называние объекта окружающей действительности, в том числе в терминах информатики;</w:t>
            </w:r>
          </w:p>
          <w:p w:rsidR="009A0601" w:rsidRPr="009A0601" w:rsidRDefault="009A0601" w:rsidP="009A0601">
            <w:pPr>
              <w:numPr>
                <w:ilvl w:val="0"/>
                <w:numId w:val="3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свойств и отношений, функций и действий, анализ элементарного состава объекта (системы), называние свойств текста, рисунка, модели и алгоритма, исполнителя алгоритма и др.;</w:t>
            </w:r>
          </w:p>
          <w:p w:rsidR="009A0601" w:rsidRPr="009A0601" w:rsidRDefault="009A0601" w:rsidP="009A0601">
            <w:pPr>
              <w:numPr>
                <w:ilvl w:val="0"/>
                <w:numId w:val="3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называние свойств объекта (системы), которые отражены в той или иной модели;</w:t>
            </w:r>
          </w:p>
          <w:p w:rsidR="009A0601" w:rsidRPr="009A0601" w:rsidRDefault="009A0601" w:rsidP="009A0601">
            <w:pPr>
              <w:numPr>
                <w:ilvl w:val="0"/>
                <w:numId w:val="3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 между собой объектов, в том числе </w:t>
            </w: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абстрактных объектов информатики</w:t>
            </w:r>
            <w:proofErr w:type="gramStart"/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;.</w:t>
            </w:r>
            <w:proofErr w:type="gramEnd"/>
          </w:p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9A0601" w:rsidRPr="009A0601" w:rsidRDefault="009A0601" w:rsidP="009A0601">
            <w:pPr>
              <w:numPr>
                <w:ilvl w:val="0"/>
                <w:numId w:val="4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одной формы представления информации в другую;</w:t>
            </w:r>
          </w:p>
          <w:p w:rsidR="009A0601" w:rsidRPr="009A0601" w:rsidRDefault="009A0601" w:rsidP="009A0601">
            <w:pPr>
              <w:numPr>
                <w:ilvl w:val="0"/>
                <w:numId w:val="4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объекта окружающей действительности по схеме: имя, внешние свойства, действия, функции, отношения;</w:t>
            </w:r>
          </w:p>
          <w:p w:rsidR="009A0601" w:rsidRPr="009A0601" w:rsidRDefault="009A0601" w:rsidP="009A0601">
            <w:pPr>
              <w:numPr>
                <w:ilvl w:val="0"/>
                <w:numId w:val="4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письменными сообщениями и файлами по электронной почте.</w:t>
            </w:r>
          </w:p>
        </w:tc>
      </w:tr>
      <w:tr w:rsidR="009A0601" w:rsidRPr="009A0601" w:rsidTr="009A0601"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с информацией (9 часов)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информации. Представление информации. Кодирование информации. Кодирование и шифрование данных. Хранение информации. Обработка информации</w:t>
            </w:r>
          </w:p>
        </w:tc>
        <w:tc>
          <w:tcPr>
            <w:tcW w:w="6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0601" w:rsidRPr="009A0601" w:rsidRDefault="009A0601" w:rsidP="004B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601" w:rsidRPr="009A0601" w:rsidTr="009A0601"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объектов (9 часов)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Объект, его имя и свойства. Функции </w:t>
            </w: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объекта. Отношения между объектами. Характеристика объекта. Документ и данные об объекте</w:t>
            </w:r>
          </w:p>
        </w:tc>
        <w:tc>
          <w:tcPr>
            <w:tcW w:w="6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0601" w:rsidRPr="009A0601" w:rsidRDefault="009A0601" w:rsidP="004B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601" w:rsidRPr="009A0601" w:rsidTr="009A0601"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Компьютер, системы и сети (7 часов)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– это система, системные программы и операционная система. Компьютерные сети.</w:t>
            </w:r>
          </w:p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</w:t>
            </w:r>
          </w:p>
        </w:tc>
        <w:tc>
          <w:tcPr>
            <w:tcW w:w="6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0601" w:rsidRPr="009A0601" w:rsidRDefault="009A0601" w:rsidP="004B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601" w:rsidRPr="009A0601" w:rsidTr="009A0601">
        <w:tc>
          <w:tcPr>
            <w:tcW w:w="14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класс</w:t>
            </w:r>
          </w:p>
        </w:tc>
      </w:tr>
      <w:tr w:rsidR="009A0601" w:rsidRPr="009A0601" w:rsidTr="009A0601"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(7 часов)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мире информации. Действия с данными. Объект и его свойства. Отношения между объектами. Компьютер как система</w:t>
            </w:r>
          </w:p>
        </w:tc>
        <w:tc>
          <w:tcPr>
            <w:tcW w:w="6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9A0601" w:rsidRPr="009A0601" w:rsidRDefault="009A0601" w:rsidP="009A0601">
            <w:pPr>
              <w:numPr>
                <w:ilvl w:val="0"/>
                <w:numId w:val="5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и суждение умозаключения.</w:t>
            </w:r>
          </w:p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9A0601" w:rsidRPr="009A0601" w:rsidRDefault="009A0601" w:rsidP="009A0601">
            <w:pPr>
              <w:numPr>
                <w:ilvl w:val="0"/>
                <w:numId w:val="6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текстовой, математической и графической модели объекта окружающего мира;</w:t>
            </w:r>
          </w:p>
          <w:p w:rsidR="009A0601" w:rsidRPr="009A0601" w:rsidRDefault="009A0601" w:rsidP="009A0601">
            <w:pPr>
              <w:numPr>
                <w:ilvl w:val="0"/>
                <w:numId w:val="6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письменными сообщениями и файлами по электронной почте;</w:t>
            </w:r>
          </w:p>
          <w:p w:rsidR="009A0601" w:rsidRPr="009A0601" w:rsidRDefault="009A0601" w:rsidP="009A0601">
            <w:pPr>
              <w:numPr>
                <w:ilvl w:val="0"/>
                <w:numId w:val="6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коммуникативного процесса по скайпу;</w:t>
            </w:r>
          </w:p>
          <w:p w:rsidR="009A0601" w:rsidRPr="009A0601" w:rsidRDefault="009A0601" w:rsidP="009A0601">
            <w:pPr>
              <w:numPr>
                <w:ilvl w:val="0"/>
                <w:numId w:val="6"/>
              </w:numPr>
              <w:spacing w:after="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данных в сети Интернет, анализ и отбор документов, поиск нужной информации в них.</w:t>
            </w:r>
          </w:p>
        </w:tc>
      </w:tr>
      <w:tr w:rsidR="009A0601" w:rsidRPr="009A0601" w:rsidTr="009A0601"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Суждение, умозаключение, понятие (9 часов)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понятий. Деление понятий. Обобщение понятий. Отношения между понятиями. Понятия «истина» и «ложь». Суждение. Умозаключение</w:t>
            </w:r>
          </w:p>
        </w:tc>
        <w:tc>
          <w:tcPr>
            <w:tcW w:w="6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0601" w:rsidRPr="009A0601" w:rsidRDefault="009A0601" w:rsidP="004B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601" w:rsidRPr="009A0601" w:rsidTr="009A0601"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моделей (8 часов)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объекта. Текстовая и графическая модели. Алгоритм как модель действий. Формы записи алгоритмов. Виды алгоритмов. Исполнитель алгоритма. Компьютер как исполнитель</w:t>
            </w:r>
          </w:p>
        </w:tc>
        <w:tc>
          <w:tcPr>
            <w:tcW w:w="6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0601" w:rsidRPr="009A0601" w:rsidRDefault="009A0601" w:rsidP="004B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0601" w:rsidRPr="009A0601" w:rsidTr="009A0601"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(9 часов)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кем и зачем управляет</w:t>
            </w:r>
          </w:p>
          <w:p w:rsidR="009A0601" w:rsidRPr="009A0601" w:rsidRDefault="009A0601" w:rsidP="004B6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6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Управляющий объект и объект управления. Цель управления. Управляющее воздействие. Средство управления. Результат управления. Современные средства коммуникации</w:t>
            </w:r>
          </w:p>
        </w:tc>
        <w:tc>
          <w:tcPr>
            <w:tcW w:w="6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0601" w:rsidRPr="009A0601" w:rsidRDefault="009A0601" w:rsidP="004B6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0601" w:rsidRPr="009A0601" w:rsidRDefault="009A0601" w:rsidP="009A0601">
      <w:pPr>
        <w:rPr>
          <w:sz w:val="24"/>
          <w:szCs w:val="24"/>
        </w:rPr>
      </w:pPr>
    </w:p>
    <w:p w:rsidR="00921BCB" w:rsidRDefault="00921BCB"/>
    <w:sectPr w:rsidR="00921BCB" w:rsidSect="009654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B02"/>
    <w:multiLevelType w:val="multilevel"/>
    <w:tmpl w:val="DB46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A0671"/>
    <w:multiLevelType w:val="multilevel"/>
    <w:tmpl w:val="B7F6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62829"/>
    <w:multiLevelType w:val="multilevel"/>
    <w:tmpl w:val="DCBE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77586"/>
    <w:multiLevelType w:val="multilevel"/>
    <w:tmpl w:val="C9A0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C4CFD"/>
    <w:multiLevelType w:val="hybridMultilevel"/>
    <w:tmpl w:val="8696BB96"/>
    <w:lvl w:ilvl="0" w:tplc="04190005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5"/>
        </w:tabs>
        <w:ind w:left="2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5"/>
        </w:tabs>
        <w:ind w:left="3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5"/>
        </w:tabs>
        <w:ind w:left="3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5"/>
        </w:tabs>
        <w:ind w:left="4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5"/>
        </w:tabs>
        <w:ind w:left="5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5"/>
        </w:tabs>
        <w:ind w:left="6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5"/>
        </w:tabs>
        <w:ind w:left="6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5"/>
        </w:tabs>
        <w:ind w:left="7565" w:hanging="360"/>
      </w:pPr>
      <w:rPr>
        <w:rFonts w:ascii="Wingdings" w:hAnsi="Wingdings" w:hint="default"/>
      </w:rPr>
    </w:lvl>
  </w:abstractNum>
  <w:abstractNum w:abstractNumId="5">
    <w:nsid w:val="2CE87850"/>
    <w:multiLevelType w:val="multilevel"/>
    <w:tmpl w:val="B826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B3B3C"/>
    <w:multiLevelType w:val="multilevel"/>
    <w:tmpl w:val="7778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E4764"/>
    <w:multiLevelType w:val="multilevel"/>
    <w:tmpl w:val="0820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F548AC"/>
    <w:multiLevelType w:val="multilevel"/>
    <w:tmpl w:val="7D92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FE6660"/>
    <w:multiLevelType w:val="hybridMultilevel"/>
    <w:tmpl w:val="1DB2B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601"/>
    <w:rsid w:val="00156D49"/>
    <w:rsid w:val="00921BCB"/>
    <w:rsid w:val="009A0601"/>
    <w:rsid w:val="00B01D4A"/>
    <w:rsid w:val="00D0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996F3-2462-4057-A91A-0B3308D5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2021-03-02T12:34:00Z</dcterms:created>
  <dcterms:modified xsi:type="dcterms:W3CDTF">2021-03-04T09:26:00Z</dcterms:modified>
</cp:coreProperties>
</file>