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1" w:rsidRPr="00737B61" w:rsidRDefault="00737B61" w:rsidP="00F3017D">
      <w:pPr>
        <w:tabs>
          <w:tab w:val="left" w:pos="709"/>
          <w:tab w:val="left" w:pos="4320"/>
          <w:tab w:val="center" w:pos="5060"/>
        </w:tabs>
        <w:ind w:left="113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B61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37B61" w:rsidRPr="00FB3827" w:rsidRDefault="00737B61" w:rsidP="00F3017D">
      <w:pPr>
        <w:ind w:left="113" w:right="5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7B61" w:rsidRPr="00FB3827" w:rsidRDefault="00737B61" w:rsidP="00F3017D">
      <w:pPr>
        <w:shd w:val="clear" w:color="auto" w:fill="FFFFFF"/>
        <w:ind w:left="113" w:right="57" w:firstLine="540"/>
        <w:rPr>
          <w:rFonts w:ascii="Times New Roman" w:hAnsi="Times New Roman" w:cs="Times New Roman"/>
          <w:b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учебного предмета «Литература»  для 5 – 9 классов составлена в соответствии </w:t>
      </w:r>
      <w:proofErr w:type="gramStart"/>
      <w:r w:rsidRPr="00FB38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B3827">
        <w:rPr>
          <w:rFonts w:ascii="Times New Roman" w:hAnsi="Times New Roman" w:cs="Times New Roman"/>
          <w:b/>
          <w:sz w:val="24"/>
          <w:szCs w:val="24"/>
        </w:rPr>
        <w:t>: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FB38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FB382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FB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827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-Основной образовательной </w:t>
      </w:r>
      <w:r w:rsidR="004928A9">
        <w:rPr>
          <w:rFonts w:ascii="Times New Roman" w:hAnsi="Times New Roman" w:cs="Times New Roman"/>
          <w:sz w:val="24"/>
          <w:szCs w:val="24"/>
        </w:rPr>
        <w:t>программой  ООО МБОУ «</w:t>
      </w:r>
      <w:proofErr w:type="spellStart"/>
      <w:r w:rsidR="004928A9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-Рабочими программами по литературе к предметной линии учебников под редакцией В.Я.Коровиной. </w:t>
      </w:r>
      <w:r w:rsidRPr="00FB3827">
        <w:rPr>
          <w:rFonts w:ascii="Times New Roman" w:hAnsi="Times New Roman" w:cs="Times New Roman"/>
          <w:sz w:val="24"/>
          <w:szCs w:val="24"/>
        </w:rPr>
        <w:t>М.: Просвещение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FB38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FB38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 xml:space="preserve"> РФ от 28декабря 2018 г. № 345;  </w:t>
      </w:r>
      <w:proofErr w:type="spellStart"/>
      <w:r w:rsidRPr="00FB382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>. от 08.05.2019г.№233)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-Положением  о Рабочей программе  по учебному предмету (курсу) педагога, реализующего ФГОС НОО, ФГОС ОО</w:t>
      </w:r>
      <w:r w:rsidR="004928A9">
        <w:rPr>
          <w:rFonts w:ascii="Times New Roman" w:hAnsi="Times New Roman" w:cs="Times New Roman"/>
          <w:sz w:val="24"/>
          <w:szCs w:val="24"/>
        </w:rPr>
        <w:t>О МБОУ «</w:t>
      </w:r>
      <w:proofErr w:type="spellStart"/>
      <w:r w:rsidR="004928A9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737B61" w:rsidRPr="00FB3827" w:rsidRDefault="00737B61" w:rsidP="00F3017D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</w:t>
      </w:r>
      <w:r w:rsidR="004928A9">
        <w:rPr>
          <w:rFonts w:ascii="Times New Roman" w:hAnsi="Times New Roman" w:cs="Times New Roman"/>
          <w:sz w:val="24"/>
          <w:szCs w:val="24"/>
        </w:rPr>
        <w:t>алее – ООП ООО) МБОУ «</w:t>
      </w:r>
      <w:proofErr w:type="spellStart"/>
      <w:r w:rsidR="004928A9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="004928A9">
        <w:rPr>
          <w:rFonts w:ascii="Times New Roman" w:hAnsi="Times New Roman" w:cs="Times New Roman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C06A6B" w:rsidRPr="00FB3827" w:rsidRDefault="00C06A6B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 w:cs="Times New Roman"/>
          <w:b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>Д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B3827">
        <w:rPr>
          <w:rFonts w:ascii="Times New Roman" w:hAnsi="Times New Roman" w:cs="Times New Roman"/>
          <w:b/>
          <w:sz w:val="24"/>
          <w:szCs w:val="24"/>
        </w:rPr>
        <w:t>н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FB382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FB3827">
        <w:rPr>
          <w:rFonts w:ascii="Times New Roman" w:hAnsi="Times New Roman" w:cs="Times New Roman"/>
          <w:b/>
          <w:sz w:val="24"/>
          <w:szCs w:val="24"/>
        </w:rPr>
        <w:t>ма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пре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B382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B3827">
        <w:rPr>
          <w:rFonts w:ascii="Times New Roman" w:hAnsi="Times New Roman" w:cs="Times New Roman"/>
          <w:b/>
          <w:sz w:val="24"/>
          <w:szCs w:val="24"/>
        </w:rPr>
        <w:t>обой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FB3827">
        <w:rPr>
          <w:rFonts w:ascii="Times New Roman" w:hAnsi="Times New Roman" w:cs="Times New Roman"/>
          <w:b/>
          <w:sz w:val="24"/>
          <w:szCs w:val="24"/>
        </w:rPr>
        <w:t>ракт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 w:cs="Times New Roman"/>
          <w:b/>
          <w:sz w:val="24"/>
          <w:szCs w:val="24"/>
        </w:rPr>
        <w:t>ч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FB3827">
        <w:rPr>
          <w:rFonts w:ascii="Times New Roman" w:hAnsi="Times New Roman" w:cs="Times New Roman"/>
          <w:b/>
          <w:sz w:val="24"/>
          <w:szCs w:val="24"/>
        </w:rPr>
        <w:t>к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 w:cs="Times New Roman"/>
          <w:b/>
          <w:sz w:val="24"/>
          <w:szCs w:val="24"/>
        </w:rPr>
        <w:t>й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FB382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z w:val="24"/>
          <w:szCs w:val="24"/>
        </w:rPr>
        <w:t>рс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ли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FB3827">
        <w:rPr>
          <w:rFonts w:ascii="Times New Roman" w:hAnsi="Times New Roman" w:cs="Times New Roman"/>
          <w:b/>
          <w:sz w:val="24"/>
          <w:szCs w:val="24"/>
        </w:rPr>
        <w:t>ер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B3827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FB382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z w:val="24"/>
          <w:szCs w:val="24"/>
        </w:rPr>
        <w:t>ры</w:t>
      </w:r>
      <w:r w:rsidRPr="00FB382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для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 w:cs="Times New Roman"/>
          <w:b/>
          <w:sz w:val="24"/>
          <w:szCs w:val="24"/>
        </w:rPr>
        <w:t>щи</w:t>
      </w:r>
      <w:r w:rsidRPr="00FB382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FB3827">
        <w:rPr>
          <w:rFonts w:ascii="Times New Roman" w:hAnsi="Times New Roman" w:cs="Times New Roman"/>
          <w:b/>
          <w:sz w:val="24"/>
          <w:szCs w:val="24"/>
        </w:rPr>
        <w:t>ся, по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FB382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 w:cs="Times New Roman"/>
          <w:b/>
          <w:sz w:val="24"/>
          <w:szCs w:val="24"/>
        </w:rPr>
        <w:t>ющ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 w:cs="Times New Roman"/>
          <w:b/>
          <w:sz w:val="24"/>
          <w:szCs w:val="24"/>
        </w:rPr>
        <w:t>х</w:t>
      </w:r>
      <w:r w:rsidRPr="00FB382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FB382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z w:val="24"/>
          <w:szCs w:val="24"/>
        </w:rPr>
        <w:t>ющих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1.Литература 5 класс. Учебник для общеобразовательных организаций. В 2 частях. Авторы: В.Я.Коровина, В.П.Журавлёв, В.И.Коровин. Издательство «Просвещение». </w:t>
      </w:r>
      <w:r w:rsidR="00F074F1">
        <w:rPr>
          <w:rFonts w:ascii="Times New Roman" w:hAnsi="Times New Roman" w:cs="Times New Roman"/>
          <w:sz w:val="24"/>
          <w:szCs w:val="24"/>
        </w:rPr>
        <w:t>Москва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2.В.П.Полухина, В.Я. Коровина, В.П.Журавлёв, В.И.Коровин. Литература 6 класс. Учебник для общеобразовательных организаций. В</w:t>
      </w:r>
      <w:r w:rsidR="00F074F1">
        <w:rPr>
          <w:rFonts w:ascii="Times New Roman" w:hAnsi="Times New Roman" w:cs="Times New Roman"/>
          <w:sz w:val="24"/>
          <w:szCs w:val="24"/>
        </w:rPr>
        <w:t xml:space="preserve"> 2 частях. М.: Просвещение.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3. Литература 7 класс. Учебник для общеобразовательных организаций. В 2 частях. Авторы: В.Я.Коровина, В.П.Журавлёв, В.И.Коровин. Издатель</w:t>
      </w:r>
      <w:r w:rsidR="00F074F1">
        <w:rPr>
          <w:rFonts w:ascii="Times New Roman" w:hAnsi="Times New Roman" w:cs="Times New Roman"/>
          <w:sz w:val="24"/>
          <w:szCs w:val="24"/>
        </w:rPr>
        <w:t>ство «Просвещение». Москва.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4. Литература 8 класс. Учебник для общеобразовательных организаций. В 2 частях. Авторы: В.Я.Коровина, В.П.Журавлёв, В.И.Коровин. Издатель</w:t>
      </w:r>
      <w:r w:rsidR="00F074F1">
        <w:rPr>
          <w:rFonts w:ascii="Times New Roman" w:hAnsi="Times New Roman" w:cs="Times New Roman"/>
          <w:sz w:val="24"/>
          <w:szCs w:val="24"/>
        </w:rPr>
        <w:t>ство «Просвещение». Москва.</w:t>
      </w:r>
    </w:p>
    <w:p w:rsidR="00737B61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5. Литература 9 класс. Учебник для общеобразовательных организаций. В 2 частях. Авторы: В.Я.Коровина, В.П.Журавлёв, В.И.Коровин. Издательс</w:t>
      </w:r>
      <w:r w:rsidR="00F074F1">
        <w:rPr>
          <w:rFonts w:ascii="Times New Roman" w:hAnsi="Times New Roman" w:cs="Times New Roman"/>
          <w:sz w:val="24"/>
          <w:szCs w:val="24"/>
        </w:rPr>
        <w:t>тво «Просвещение». Москва.</w:t>
      </w:r>
    </w:p>
    <w:p w:rsidR="00C06A6B" w:rsidRPr="00FB3827" w:rsidRDefault="00C06A6B" w:rsidP="00FB3827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737B61" w:rsidRPr="00FB3827" w:rsidRDefault="00737B61" w:rsidP="00A47171">
      <w:pPr>
        <w:shd w:val="clear" w:color="auto" w:fill="FFFFFF"/>
        <w:tabs>
          <w:tab w:val="left" w:pos="709"/>
        </w:tabs>
        <w:ind w:left="113" w:right="57" w:firstLine="595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FB3827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</w:t>
      </w:r>
      <w:r w:rsidR="00C06A6B" w:rsidRPr="00FB3827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="00C06A6B" w:rsidRPr="00FB3827">
        <w:rPr>
          <w:rFonts w:ascii="Times New Roman" w:hAnsi="Times New Roman" w:cs="Times New Roman"/>
          <w:sz w:val="24"/>
          <w:szCs w:val="24"/>
        </w:rPr>
        <w:t>мета</w:t>
      </w:r>
      <w:r w:rsidRPr="00FB3827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FB3827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C06A6B" w:rsidRPr="00FB3827" w:rsidRDefault="00C06A6B" w:rsidP="00FB3827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C06A6B" w:rsidRPr="00FB3827" w:rsidRDefault="00FB3827" w:rsidP="00FB3827">
      <w:pPr>
        <w:widowControl/>
        <w:spacing w:after="20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br w:type="page"/>
      </w:r>
    </w:p>
    <w:p w:rsidR="00FB3827" w:rsidRPr="00FB3827" w:rsidRDefault="00737B61" w:rsidP="00FB3827">
      <w:pPr>
        <w:shd w:val="clear" w:color="auto" w:fill="FFFFFF"/>
        <w:ind w:left="113" w:right="57" w:firstLine="540"/>
        <w:rPr>
          <w:rFonts w:ascii="Times New Roman" w:hAnsi="Times New Roman" w:cs="Times New Roman"/>
          <w:spacing w:val="16"/>
          <w:sz w:val="24"/>
          <w:szCs w:val="24"/>
        </w:rPr>
      </w:pPr>
      <w:r w:rsidRPr="00FB3827">
        <w:rPr>
          <w:rFonts w:ascii="Times New Roman" w:hAnsi="Times New Roman" w:cs="Times New Roman"/>
          <w:b/>
          <w:spacing w:val="16"/>
          <w:sz w:val="24"/>
          <w:szCs w:val="24"/>
        </w:rPr>
        <w:lastRenderedPageBreak/>
        <w:t>Цел</w:t>
      </w:r>
      <w:r w:rsidR="00FB3827" w:rsidRPr="00FB3827">
        <w:rPr>
          <w:rFonts w:ascii="Times New Roman" w:hAnsi="Times New Roman" w:cs="Times New Roman"/>
          <w:b/>
          <w:spacing w:val="16"/>
          <w:sz w:val="24"/>
          <w:szCs w:val="24"/>
        </w:rPr>
        <w:t>и</w:t>
      </w:r>
      <w:r w:rsidRPr="00FB3827">
        <w:rPr>
          <w:rFonts w:ascii="Times New Roman" w:hAnsi="Times New Roman" w:cs="Times New Roman"/>
          <w:spacing w:val="16"/>
          <w:sz w:val="24"/>
          <w:szCs w:val="24"/>
        </w:rPr>
        <w:t xml:space="preserve"> реализации ООП ООО по учебном</w:t>
      </w:r>
      <w:r w:rsidR="00FB3827" w:rsidRPr="00FB3827">
        <w:rPr>
          <w:rFonts w:ascii="Times New Roman" w:hAnsi="Times New Roman" w:cs="Times New Roman"/>
          <w:spacing w:val="16"/>
          <w:sz w:val="24"/>
          <w:szCs w:val="24"/>
        </w:rPr>
        <w:t>у предмету «Литература»:</w:t>
      </w:r>
    </w:p>
    <w:p w:rsidR="00A47171" w:rsidRDefault="00FB3827" w:rsidP="00A47171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pacing w:val="16"/>
          <w:sz w:val="24"/>
          <w:szCs w:val="24"/>
        </w:rPr>
        <w:t>У</w:t>
      </w:r>
      <w:r w:rsidR="00737B61" w:rsidRPr="00FB3827">
        <w:rPr>
          <w:rFonts w:ascii="Times New Roman" w:hAnsi="Times New Roman" w:cs="Times New Roman"/>
          <w:spacing w:val="16"/>
          <w:sz w:val="24"/>
          <w:szCs w:val="24"/>
        </w:rPr>
        <w:t xml:space="preserve">своение содержания предмета и достижения обучающимися результатов изучения в соответствии с </w:t>
      </w:r>
      <w:r w:rsidRPr="00FB3827">
        <w:rPr>
          <w:rFonts w:ascii="Times New Roman" w:hAnsi="Times New Roman" w:cs="Times New Roman"/>
          <w:spacing w:val="16"/>
          <w:sz w:val="24"/>
          <w:szCs w:val="24"/>
        </w:rPr>
        <w:t>требованиями ФГОС ООО и ООП ООО.</w:t>
      </w:r>
      <w:r w:rsidRPr="00FB3827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 потребности в качественном чтении, культуры читательского восприятия и понимания литературных текстов,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Последовательное развитие умения пользоваться литературным языком как инструментом для выражения собственных мыслей и ощущений, воспитывается потребность в осмыслении прочитанн</w:t>
      </w:r>
      <w:r w:rsidR="00A47171">
        <w:rPr>
          <w:rFonts w:ascii="Times New Roman" w:hAnsi="Times New Roman" w:cs="Times New Roman"/>
          <w:sz w:val="24"/>
          <w:szCs w:val="24"/>
        </w:rPr>
        <w:t xml:space="preserve">ого, формируется художественный </w:t>
      </w:r>
      <w:r w:rsidR="00737B61" w:rsidRPr="00FB3827">
        <w:rPr>
          <w:rFonts w:ascii="Times New Roman" w:hAnsi="Times New Roman" w:cs="Times New Roman"/>
          <w:sz w:val="24"/>
          <w:szCs w:val="24"/>
        </w:rPr>
        <w:t>вкус</w:t>
      </w:r>
    </w:p>
    <w:p w:rsidR="00737B61" w:rsidRPr="00A47171" w:rsidRDefault="00A47171" w:rsidP="00A47171">
      <w:pPr>
        <w:shd w:val="clear" w:color="auto" w:fill="FFFFFF"/>
        <w:tabs>
          <w:tab w:val="left" w:pos="709"/>
        </w:tabs>
        <w:ind w:left="709" w:right="57" w:hanging="596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B61" w:rsidRPr="00FB3827">
        <w:rPr>
          <w:rFonts w:ascii="Times New Roman" w:hAnsi="Times New Roman" w:cs="Times New Roman"/>
          <w:b/>
          <w:sz w:val="24"/>
          <w:szCs w:val="24"/>
        </w:rPr>
        <w:t xml:space="preserve">Изучение литературы в школе решает следующие образовательные </w:t>
      </w:r>
      <w:r w:rsidR="00737B61" w:rsidRPr="00FB38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737B61" w:rsidRPr="00FB3827">
        <w:rPr>
          <w:rFonts w:ascii="Times New Roman" w:hAnsi="Times New Roman" w:cs="Times New Roman"/>
          <w:b/>
          <w:sz w:val="24"/>
          <w:szCs w:val="24"/>
        </w:rPr>
        <w:t>: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 научного, делового, публицистического и т. п.;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="00737B61" w:rsidRPr="00FB3827">
        <w:rPr>
          <w:rFonts w:ascii="Times New Roman" w:hAnsi="Times New Roman" w:cs="Times New Roman"/>
          <w:sz w:val="24"/>
          <w:szCs w:val="24"/>
        </w:rPr>
        <w:t>ответственного отношения к разнообразным художественным смыслам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B61" w:rsidRPr="00FB3827" w:rsidRDefault="00FB3827" w:rsidP="00FB3827">
      <w:pPr>
        <w:autoSpaceDE w:val="0"/>
        <w:autoSpaceDN w:val="0"/>
        <w:adjustRightInd w:val="0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формирование отношения к литературе как к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особому способу познания жизни;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737B61" w:rsidRPr="00FB3827" w:rsidRDefault="00FB3827" w:rsidP="00FB3827">
      <w:pPr>
        <w:autoSpaceDE w:val="0"/>
        <w:autoSpaceDN w:val="0"/>
        <w:adjustRightInd w:val="0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37B61" w:rsidRPr="00FB3827" w:rsidRDefault="00FB3827" w:rsidP="00FB3827">
      <w:pPr>
        <w:autoSpaceDE w:val="0"/>
        <w:autoSpaceDN w:val="0"/>
        <w:adjustRightInd w:val="0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школьника стремления сознательно планировать свое </w:t>
      </w:r>
      <w:proofErr w:type="spellStart"/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 чтение. </w:t>
      </w:r>
    </w:p>
    <w:p w:rsidR="00737B61" w:rsidRPr="00FB3827" w:rsidRDefault="00A47171" w:rsidP="00A47171">
      <w:pPr>
        <w:tabs>
          <w:tab w:val="left" w:pos="709"/>
        </w:tabs>
        <w:ind w:left="709" w:right="57" w:hanging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737B61" w:rsidRPr="00FB3827">
        <w:rPr>
          <w:rFonts w:ascii="Times New Roman" w:hAnsi="Times New Roman" w:cs="Times New Roman"/>
          <w:b/>
          <w:snapToGrid w:val="0"/>
          <w:sz w:val="24"/>
          <w:szCs w:val="24"/>
        </w:rPr>
        <w:t>Место учебного  предмета «Литература» в учебном плане:</w:t>
      </w:r>
    </w:p>
    <w:p w:rsidR="00737B61" w:rsidRPr="00FB3827" w:rsidRDefault="00737B61" w:rsidP="00FB3827">
      <w:pPr>
        <w:ind w:left="113" w:right="57"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предмета «Литература» рассчитана на 5 лет. </w:t>
      </w:r>
      <w:proofErr w:type="gramStart"/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Общее количество часов за уровень основного общего образования составляет 439 часов со следующим распределением часов по классам: </w:t>
      </w:r>
      <w:r w:rsidR="00F074F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>5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(3 часа в неделю)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– 102часа; 6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(3 часа в неделю)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– 102 часа; 7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(2 часа в неделю)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– 68 часов; 8 класс</w:t>
      </w:r>
      <w:r w:rsidR="00F074F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2 часа в неделю)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-68 часов; 9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 xml:space="preserve"> (3 часа в неделю)</w:t>
      </w:r>
      <w:r w:rsidR="00EB497D">
        <w:rPr>
          <w:rFonts w:ascii="Times New Roman" w:hAnsi="Times New Roman" w:cs="Times New Roman"/>
          <w:snapToGrid w:val="0"/>
          <w:sz w:val="24"/>
          <w:szCs w:val="24"/>
        </w:rPr>
        <w:t xml:space="preserve"> -102 часа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C06A6B" w:rsidRPr="00FB3827" w:rsidRDefault="00C06A6B" w:rsidP="00FB3827">
      <w:pPr>
        <w:ind w:left="113" w:right="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Срок реализации рабочей программы учебного предмета «Литература» – пять лет.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6A6B" w:rsidRPr="00FB3827" w:rsidSect="00E86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E8" w:rsidRDefault="00EA62E8" w:rsidP="00737B61">
      <w:r>
        <w:separator/>
      </w:r>
    </w:p>
  </w:endnote>
  <w:endnote w:type="continuationSeparator" w:id="0">
    <w:p w:rsidR="00EA62E8" w:rsidRDefault="00EA62E8" w:rsidP="007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E8" w:rsidRDefault="00EA62E8" w:rsidP="00737B61">
      <w:r>
        <w:separator/>
      </w:r>
    </w:p>
  </w:footnote>
  <w:footnote w:type="continuationSeparator" w:id="0">
    <w:p w:rsidR="00EA62E8" w:rsidRDefault="00EA62E8" w:rsidP="0073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61"/>
    <w:rsid w:val="002147DE"/>
    <w:rsid w:val="00222984"/>
    <w:rsid w:val="00394577"/>
    <w:rsid w:val="0040145D"/>
    <w:rsid w:val="004928A9"/>
    <w:rsid w:val="004C3449"/>
    <w:rsid w:val="00545FE5"/>
    <w:rsid w:val="00634E3E"/>
    <w:rsid w:val="00701976"/>
    <w:rsid w:val="00737B61"/>
    <w:rsid w:val="007D30EF"/>
    <w:rsid w:val="009A12FA"/>
    <w:rsid w:val="009E23EB"/>
    <w:rsid w:val="00A4224F"/>
    <w:rsid w:val="00A47171"/>
    <w:rsid w:val="00C06A6B"/>
    <w:rsid w:val="00C14404"/>
    <w:rsid w:val="00C5146F"/>
    <w:rsid w:val="00C606A4"/>
    <w:rsid w:val="00D9702A"/>
    <w:rsid w:val="00E11DC1"/>
    <w:rsid w:val="00E86FC2"/>
    <w:rsid w:val="00EA62E8"/>
    <w:rsid w:val="00EB497D"/>
    <w:rsid w:val="00F074F1"/>
    <w:rsid w:val="00F3017D"/>
    <w:rsid w:val="00F51AD6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1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7B61"/>
    <w:pPr>
      <w:widowControl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B6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">
    <w:name w:val="c1"/>
    <w:basedOn w:val="a"/>
    <w:rsid w:val="00737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B61"/>
  </w:style>
  <w:style w:type="paragraph" w:styleId="a5">
    <w:name w:val="header"/>
    <w:basedOn w:val="a"/>
    <w:link w:val="a6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B61"/>
  </w:style>
  <w:style w:type="paragraph" w:styleId="a7">
    <w:name w:val="footer"/>
    <w:basedOn w:val="a"/>
    <w:link w:val="a8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B61"/>
  </w:style>
  <w:style w:type="paragraph" w:styleId="a9">
    <w:name w:val="Normal (Web)"/>
    <w:basedOn w:val="a"/>
    <w:uiPriority w:val="99"/>
    <w:unhideWhenUsed/>
    <w:rsid w:val="00C06A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2020-02-19T11:44:00Z</cp:lastPrinted>
  <dcterms:created xsi:type="dcterms:W3CDTF">2020-02-07T12:04:00Z</dcterms:created>
  <dcterms:modified xsi:type="dcterms:W3CDTF">2021-02-13T08:15:00Z</dcterms:modified>
</cp:coreProperties>
</file>