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0B" w:rsidRPr="0053048C" w:rsidRDefault="00107F0B" w:rsidP="002115CE">
      <w:pPr>
        <w:tabs>
          <w:tab w:val="left" w:pos="709"/>
          <w:tab w:val="left" w:pos="4320"/>
          <w:tab w:val="center" w:pos="5060"/>
        </w:tabs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48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B4E6C" w:rsidRPr="0053048C" w:rsidRDefault="008B4E6C" w:rsidP="002115CE">
      <w:pPr>
        <w:tabs>
          <w:tab w:val="left" w:pos="709"/>
          <w:tab w:val="left" w:pos="4320"/>
          <w:tab w:val="center" w:pos="5060"/>
        </w:tabs>
        <w:ind w:right="5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3048C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</w:p>
    <w:p w:rsidR="008B4E6C" w:rsidRPr="0053048C" w:rsidRDefault="008B4E6C" w:rsidP="002115CE">
      <w:pPr>
        <w:shd w:val="clear" w:color="auto" w:fill="FFFFFF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«География» для 5 – 9 классов составлена в соответствии </w:t>
      </w:r>
      <w:proofErr w:type="gramStart"/>
      <w:r w:rsidRPr="005304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048C">
        <w:rPr>
          <w:rFonts w:ascii="Times New Roman" w:hAnsi="Times New Roman" w:cs="Times New Roman"/>
          <w:b/>
          <w:sz w:val="24"/>
          <w:szCs w:val="24"/>
        </w:rPr>
        <w:t>:</w:t>
      </w:r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048C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5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8C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-Основной образова</w:t>
      </w:r>
      <w:r w:rsidR="00192054">
        <w:rPr>
          <w:rFonts w:ascii="Times New Roman" w:hAnsi="Times New Roman" w:cs="Times New Roman"/>
          <w:sz w:val="24"/>
          <w:szCs w:val="24"/>
        </w:rPr>
        <w:t>тельной программой  ООО МБОУ «</w:t>
      </w:r>
      <w:proofErr w:type="spellStart"/>
      <w:r w:rsidR="00192054">
        <w:rPr>
          <w:rFonts w:ascii="Times New Roman" w:hAnsi="Times New Roman" w:cs="Times New Roman"/>
          <w:sz w:val="24"/>
          <w:szCs w:val="24"/>
        </w:rPr>
        <w:t>Теляженска</w:t>
      </w:r>
      <w:r w:rsidRPr="0053048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 Рабочими программами по ФГОС. География к предметной линии учебников «Полярная звезда» 5-9 классы. Авторы: Николина В.В., Алексеев А.И., Липкина Е.К. – Издательство М: Просвещение</w:t>
      </w:r>
    </w:p>
    <w:p w:rsidR="008B4E6C" w:rsidRPr="0053048C" w:rsidRDefault="008B4E6C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28декабря 2018 г. № 345;  изм. от 08.05.2019г.№233)</w:t>
      </w:r>
    </w:p>
    <w:p w:rsidR="008B4E6C" w:rsidRPr="0053048C" w:rsidRDefault="00FF46E0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-Положением </w:t>
      </w:r>
      <w:r w:rsidR="008B4E6C" w:rsidRPr="0053048C">
        <w:rPr>
          <w:rFonts w:ascii="Times New Roman" w:hAnsi="Times New Roman" w:cs="Times New Roman"/>
          <w:sz w:val="24"/>
          <w:szCs w:val="24"/>
        </w:rPr>
        <w:t>о Рабочей программе  по учебному предмету (курсу) педагога, реализу</w:t>
      </w:r>
      <w:r w:rsidR="00192054">
        <w:rPr>
          <w:rFonts w:ascii="Times New Roman" w:hAnsi="Times New Roman" w:cs="Times New Roman"/>
          <w:sz w:val="24"/>
          <w:szCs w:val="24"/>
        </w:rPr>
        <w:t>ющего ФГОС НОО, ФГОС ООО МБОУ «</w:t>
      </w:r>
      <w:proofErr w:type="spellStart"/>
      <w:r w:rsidR="00192054">
        <w:rPr>
          <w:rFonts w:ascii="Times New Roman" w:hAnsi="Times New Roman" w:cs="Times New Roman"/>
          <w:sz w:val="24"/>
          <w:szCs w:val="24"/>
        </w:rPr>
        <w:t>Теляженска</w:t>
      </w:r>
      <w:r w:rsidR="008B4E6C" w:rsidRPr="0053048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B4E6C" w:rsidRPr="0053048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8B4E6C" w:rsidRPr="0053048C" w:rsidRDefault="008B4E6C" w:rsidP="002115CE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</w:t>
      </w:r>
      <w:proofErr w:type="spellStart"/>
      <w:r w:rsidR="00192054">
        <w:rPr>
          <w:rFonts w:ascii="Times New Roman" w:hAnsi="Times New Roman" w:cs="Times New Roman"/>
          <w:sz w:val="24"/>
          <w:szCs w:val="24"/>
        </w:rPr>
        <w:t>Теляжен</w:t>
      </w:r>
      <w:r w:rsidRPr="0053048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8B4E6C" w:rsidRPr="0053048C" w:rsidRDefault="008B4E6C" w:rsidP="002115CE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53048C">
        <w:rPr>
          <w:rFonts w:ascii="Times New Roman" w:hAnsi="Times New Roman" w:cs="Times New Roman"/>
          <w:b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53048C">
        <w:rPr>
          <w:rFonts w:ascii="Times New Roman" w:hAnsi="Times New Roman" w:cs="Times New Roman"/>
          <w:b/>
          <w:sz w:val="24"/>
          <w:szCs w:val="24"/>
        </w:rPr>
        <w:t>ма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пре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z w:val="24"/>
          <w:szCs w:val="24"/>
        </w:rPr>
        <w:t>ставля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3048C">
        <w:rPr>
          <w:rFonts w:ascii="Times New Roman" w:hAnsi="Times New Roman" w:cs="Times New Roman"/>
          <w:b/>
          <w:sz w:val="24"/>
          <w:szCs w:val="24"/>
        </w:rPr>
        <w:t>обой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3048C">
        <w:rPr>
          <w:rFonts w:ascii="Times New Roman" w:hAnsi="Times New Roman" w:cs="Times New Roman"/>
          <w:b/>
          <w:sz w:val="24"/>
          <w:szCs w:val="24"/>
        </w:rPr>
        <w:t>ракт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ч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53048C">
        <w:rPr>
          <w:rFonts w:ascii="Times New Roman" w:hAnsi="Times New Roman" w:cs="Times New Roman"/>
          <w:b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й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рс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5304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для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щи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z w:val="24"/>
          <w:szCs w:val="24"/>
        </w:rPr>
        <w:t>ся, по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ющ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ющих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DD1033" w:rsidRPr="0053048C" w:rsidRDefault="002115CE" w:rsidP="002115CE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География. 5-6 кл.</w:t>
      </w:r>
      <w:r w:rsidR="002F0602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Учебник для общеобразовательных организаций</w:t>
      </w:r>
      <w:r w:rsidR="002F0602">
        <w:rPr>
          <w:sz w:val="24"/>
          <w:szCs w:val="24"/>
        </w:rPr>
        <w:t>.</w:t>
      </w:r>
      <w:r>
        <w:rPr>
          <w:sz w:val="24"/>
          <w:szCs w:val="24"/>
        </w:rPr>
        <w:t xml:space="preserve"> /</w:t>
      </w:r>
      <w:r w:rsidR="00DD1033" w:rsidRPr="0053048C">
        <w:rPr>
          <w:sz w:val="24"/>
          <w:szCs w:val="24"/>
        </w:rPr>
        <w:t>А.И. Алексеев, В.</w:t>
      </w:r>
      <w:r>
        <w:rPr>
          <w:sz w:val="24"/>
          <w:szCs w:val="24"/>
        </w:rPr>
        <w:t>В. Николина, Е.К. Липкина и др.</w:t>
      </w:r>
      <w:r w:rsidR="00A730DA">
        <w:rPr>
          <w:sz w:val="24"/>
          <w:szCs w:val="24"/>
        </w:rPr>
        <w:t xml:space="preserve"> - </w:t>
      </w:r>
      <w:r w:rsidR="00DD1033" w:rsidRPr="0053048C">
        <w:rPr>
          <w:sz w:val="24"/>
          <w:szCs w:val="24"/>
        </w:rPr>
        <w:t>М.: Просвещение;</w:t>
      </w:r>
    </w:p>
    <w:p w:rsidR="00DD1033" w:rsidRPr="0053048C" w:rsidRDefault="00850822" w:rsidP="002115CE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География</w:t>
      </w:r>
      <w:r w:rsidR="00DD1033" w:rsidRPr="0053048C">
        <w:rPr>
          <w:sz w:val="24"/>
          <w:szCs w:val="24"/>
        </w:rPr>
        <w:t xml:space="preserve">. 7 кл. </w:t>
      </w:r>
      <w:r w:rsidR="002F0602">
        <w:rPr>
          <w:sz w:val="24"/>
          <w:szCs w:val="24"/>
        </w:rPr>
        <w:t xml:space="preserve">Учебник для общеобразовательных организаций. </w:t>
      </w:r>
      <w:r w:rsidR="00DD1033" w:rsidRPr="0053048C">
        <w:rPr>
          <w:sz w:val="24"/>
          <w:szCs w:val="24"/>
        </w:rPr>
        <w:t>/А.И. Алекс</w:t>
      </w:r>
      <w:r>
        <w:rPr>
          <w:sz w:val="24"/>
          <w:szCs w:val="24"/>
        </w:rPr>
        <w:t xml:space="preserve">еев, </w:t>
      </w:r>
      <w:r w:rsidR="000E44F3">
        <w:rPr>
          <w:sz w:val="24"/>
          <w:szCs w:val="24"/>
        </w:rPr>
        <w:t xml:space="preserve">В. В. </w:t>
      </w:r>
      <w:r>
        <w:rPr>
          <w:sz w:val="24"/>
          <w:szCs w:val="24"/>
        </w:rPr>
        <w:t>Н</w:t>
      </w:r>
      <w:r w:rsidR="000E44F3">
        <w:rPr>
          <w:sz w:val="24"/>
          <w:szCs w:val="24"/>
        </w:rPr>
        <w:t>иколина,</w:t>
      </w:r>
      <w:r>
        <w:rPr>
          <w:sz w:val="24"/>
          <w:szCs w:val="24"/>
        </w:rPr>
        <w:t xml:space="preserve"> Е. К. Липкина</w:t>
      </w:r>
      <w:r w:rsidR="00DD1033" w:rsidRPr="0053048C">
        <w:rPr>
          <w:sz w:val="24"/>
          <w:szCs w:val="24"/>
        </w:rPr>
        <w:t xml:space="preserve"> и др.- М.: Просвещение;</w:t>
      </w:r>
    </w:p>
    <w:p w:rsidR="00DD1033" w:rsidRPr="0053048C" w:rsidRDefault="000E44F3" w:rsidP="002115CE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>География</w:t>
      </w:r>
      <w:r w:rsidR="00DD1033" w:rsidRPr="0053048C">
        <w:rPr>
          <w:sz w:val="24"/>
          <w:szCs w:val="24"/>
        </w:rPr>
        <w:t>. 8 кл.</w:t>
      </w:r>
      <w:r w:rsidR="002F0602" w:rsidRPr="002F0602">
        <w:rPr>
          <w:sz w:val="24"/>
          <w:szCs w:val="24"/>
        </w:rPr>
        <w:t xml:space="preserve"> </w:t>
      </w:r>
      <w:r w:rsidR="002F0602">
        <w:rPr>
          <w:sz w:val="24"/>
          <w:szCs w:val="24"/>
        </w:rPr>
        <w:t>Учебник для общеобразовательных организаций.</w:t>
      </w:r>
      <w:r w:rsidR="00A730DA">
        <w:rPr>
          <w:sz w:val="24"/>
          <w:szCs w:val="24"/>
        </w:rPr>
        <w:t xml:space="preserve"> / </w:t>
      </w:r>
      <w:r w:rsidR="00DD1033" w:rsidRPr="0053048C">
        <w:rPr>
          <w:sz w:val="24"/>
          <w:szCs w:val="24"/>
        </w:rPr>
        <w:t>А.И. Алексеев, В.В</w:t>
      </w:r>
      <w:r w:rsidR="00A730DA">
        <w:rPr>
          <w:sz w:val="24"/>
          <w:szCs w:val="24"/>
        </w:rPr>
        <w:t>. Николина, Е.К. Липкина и др.</w:t>
      </w:r>
      <w:r w:rsidR="00DD1033" w:rsidRPr="0053048C">
        <w:rPr>
          <w:sz w:val="24"/>
          <w:szCs w:val="24"/>
        </w:rPr>
        <w:t xml:space="preserve"> - М.: Просвещение;</w:t>
      </w:r>
    </w:p>
    <w:p w:rsidR="00DD1033" w:rsidRPr="0053048C" w:rsidRDefault="000E44F3" w:rsidP="002115CE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География.</w:t>
      </w:r>
      <w:r w:rsidR="00DD1033" w:rsidRPr="0053048C">
        <w:rPr>
          <w:sz w:val="24"/>
          <w:szCs w:val="24"/>
        </w:rPr>
        <w:t xml:space="preserve"> 9 класс.</w:t>
      </w:r>
      <w:r w:rsidR="002F0602" w:rsidRPr="002F0602">
        <w:rPr>
          <w:sz w:val="24"/>
          <w:szCs w:val="24"/>
        </w:rPr>
        <w:t xml:space="preserve"> </w:t>
      </w:r>
      <w:r w:rsidR="002F0602">
        <w:rPr>
          <w:sz w:val="24"/>
          <w:szCs w:val="24"/>
        </w:rPr>
        <w:t xml:space="preserve">Учебник для общеобразовательных организаций. </w:t>
      </w:r>
      <w:r>
        <w:rPr>
          <w:sz w:val="24"/>
          <w:szCs w:val="24"/>
        </w:rPr>
        <w:t>/ А.И. Алексеев,</w:t>
      </w:r>
      <w:r w:rsidRPr="0053048C">
        <w:rPr>
          <w:sz w:val="24"/>
          <w:szCs w:val="24"/>
        </w:rPr>
        <w:t xml:space="preserve"> </w:t>
      </w:r>
      <w:r>
        <w:rPr>
          <w:sz w:val="24"/>
          <w:szCs w:val="24"/>
        </w:rPr>
        <w:t>В. В. Николина, Е. К. Липкина</w:t>
      </w:r>
      <w:r w:rsidR="00A730DA">
        <w:rPr>
          <w:sz w:val="24"/>
          <w:szCs w:val="24"/>
        </w:rPr>
        <w:t>.</w:t>
      </w:r>
      <w:r w:rsidR="003A1D36">
        <w:rPr>
          <w:sz w:val="24"/>
          <w:szCs w:val="24"/>
        </w:rPr>
        <w:t xml:space="preserve"> - </w:t>
      </w:r>
      <w:r w:rsidR="00A730DA">
        <w:rPr>
          <w:sz w:val="24"/>
          <w:szCs w:val="24"/>
        </w:rPr>
        <w:t>М: Просвещение</w:t>
      </w:r>
    </w:p>
    <w:p w:rsidR="008B4E6C" w:rsidRPr="0053048C" w:rsidRDefault="008B4E6C" w:rsidP="002115CE">
      <w:pPr>
        <w:ind w:right="57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B4E6C" w:rsidRPr="0053048C" w:rsidRDefault="00DD1033" w:rsidP="002115CE">
      <w:pPr>
        <w:ind w:right="57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II</w:t>
      </w:r>
      <w:r w:rsidRPr="0053048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вариант </w:t>
      </w:r>
    </w:p>
    <w:p w:rsidR="00107F0B" w:rsidRPr="0053048C" w:rsidRDefault="00107F0B" w:rsidP="002115CE">
      <w:pPr>
        <w:shd w:val="clear" w:color="auto" w:fill="FFFFFF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Рабочая программ</w:t>
      </w:r>
      <w:r w:rsidR="008B4E6C" w:rsidRPr="0053048C">
        <w:rPr>
          <w:rFonts w:ascii="Times New Roman" w:hAnsi="Times New Roman" w:cs="Times New Roman"/>
          <w:b/>
          <w:sz w:val="24"/>
          <w:szCs w:val="24"/>
        </w:rPr>
        <w:t xml:space="preserve">а учебного предмета «География» 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для 7 – 9 классов составлена в соответствии </w:t>
      </w:r>
      <w:proofErr w:type="gramStart"/>
      <w:r w:rsidRPr="005304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048C">
        <w:rPr>
          <w:rFonts w:ascii="Times New Roman" w:hAnsi="Times New Roman" w:cs="Times New Roman"/>
          <w:b/>
          <w:sz w:val="24"/>
          <w:szCs w:val="24"/>
        </w:rPr>
        <w:t>:</w:t>
      </w:r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048C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5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8C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-Основной образов</w:t>
      </w:r>
      <w:r w:rsidR="00192054">
        <w:rPr>
          <w:rFonts w:ascii="Times New Roman" w:hAnsi="Times New Roman" w:cs="Times New Roman"/>
          <w:sz w:val="24"/>
          <w:szCs w:val="24"/>
        </w:rPr>
        <w:t>ательной программой  ООО МБОУ «</w:t>
      </w:r>
      <w:proofErr w:type="spellStart"/>
      <w:r w:rsidR="00192054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="00192054">
        <w:rPr>
          <w:rFonts w:ascii="Times New Roman" w:hAnsi="Times New Roman" w:cs="Times New Roman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3048C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школа»</w:t>
      </w:r>
    </w:p>
    <w:p w:rsidR="00107F0B" w:rsidRPr="0053048C" w:rsidRDefault="00107F0B" w:rsidP="002115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iCs/>
          <w:spacing w:val="16"/>
          <w:sz w:val="24"/>
          <w:szCs w:val="24"/>
        </w:rPr>
        <w:t>-Рабочими про</w:t>
      </w:r>
      <w:r w:rsidR="002F0602">
        <w:rPr>
          <w:rFonts w:ascii="Times New Roman" w:hAnsi="Times New Roman" w:cs="Times New Roman"/>
          <w:iCs/>
          <w:spacing w:val="16"/>
          <w:sz w:val="24"/>
          <w:szCs w:val="24"/>
        </w:rPr>
        <w:t>граммами по гео</w:t>
      </w:r>
      <w:r w:rsidR="009368FF">
        <w:rPr>
          <w:rFonts w:ascii="Times New Roman" w:hAnsi="Times New Roman" w:cs="Times New Roman"/>
          <w:iCs/>
          <w:spacing w:val="16"/>
          <w:sz w:val="24"/>
          <w:szCs w:val="24"/>
        </w:rPr>
        <w:t>графии</w:t>
      </w:r>
      <w:r w:rsidR="009368FF" w:rsidRPr="009368FF">
        <w:rPr>
          <w:rFonts w:ascii="Times New Roman" w:hAnsi="Times New Roman" w:cs="Times New Roman"/>
          <w:sz w:val="24"/>
          <w:szCs w:val="24"/>
        </w:rPr>
        <w:t xml:space="preserve"> </w:t>
      </w:r>
      <w:r w:rsidR="009368FF" w:rsidRPr="00AB7AD7">
        <w:rPr>
          <w:rFonts w:ascii="Times New Roman" w:hAnsi="Times New Roman" w:cs="Times New Roman"/>
          <w:sz w:val="24"/>
          <w:szCs w:val="24"/>
        </w:rPr>
        <w:t>к  предметной линии учебников</w:t>
      </w:r>
      <w:r w:rsidR="009368FF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 w:rsidR="002F0602">
        <w:rPr>
          <w:rFonts w:ascii="Times New Roman" w:hAnsi="Times New Roman" w:cs="Times New Roman"/>
          <w:sz w:val="24"/>
          <w:szCs w:val="24"/>
        </w:rPr>
        <w:t>а</w:t>
      </w:r>
      <w:r w:rsidRPr="0053048C">
        <w:rPr>
          <w:rFonts w:ascii="Times New Roman" w:hAnsi="Times New Roman" w:cs="Times New Roman"/>
          <w:sz w:val="24"/>
          <w:szCs w:val="24"/>
        </w:rPr>
        <w:t>вторы: И. И. Баринова, В. П. Дро</w:t>
      </w:r>
      <w:r w:rsidR="002F0602">
        <w:rPr>
          <w:rFonts w:ascii="Times New Roman" w:hAnsi="Times New Roman" w:cs="Times New Roman"/>
          <w:sz w:val="24"/>
          <w:szCs w:val="24"/>
        </w:rPr>
        <w:t>нов, И.В. Душина, В. И. Сиротин; Изда</w:t>
      </w:r>
      <w:r w:rsidRPr="0053048C">
        <w:rPr>
          <w:rFonts w:ascii="Times New Roman" w:hAnsi="Times New Roman" w:cs="Times New Roman"/>
          <w:sz w:val="24"/>
          <w:szCs w:val="24"/>
        </w:rPr>
        <w:t xml:space="preserve">тельство Дрофа </w:t>
      </w:r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28декабря 2018 г. № 345;  изм. от 08.05.2019г.№233)</w:t>
      </w:r>
    </w:p>
    <w:p w:rsidR="00107F0B" w:rsidRPr="0053048C" w:rsidRDefault="00107F0B" w:rsidP="002115CE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-Положением  о Рабочей программе  по учебному предмету (курсу) педагога, реализую</w:t>
      </w:r>
      <w:r w:rsidR="00192054">
        <w:rPr>
          <w:rFonts w:ascii="Times New Roman" w:hAnsi="Times New Roman" w:cs="Times New Roman"/>
          <w:sz w:val="24"/>
          <w:szCs w:val="24"/>
        </w:rPr>
        <w:t>щего ФГОС НОО, ФГОС ООО МБОУ «</w:t>
      </w:r>
      <w:proofErr w:type="spellStart"/>
      <w:r w:rsidR="00192054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107F0B" w:rsidRPr="0053048C" w:rsidRDefault="00107F0B" w:rsidP="002115CE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</w:t>
      </w:r>
      <w:r w:rsidR="00192054">
        <w:rPr>
          <w:rFonts w:ascii="Times New Roman" w:hAnsi="Times New Roman" w:cs="Times New Roman"/>
          <w:sz w:val="24"/>
          <w:szCs w:val="24"/>
        </w:rPr>
        <w:t>ования (далее – ООП ООО) МБОУ «Теляженска</w:t>
      </w:r>
      <w:r w:rsidRPr="0053048C">
        <w:rPr>
          <w:rFonts w:ascii="Times New Roman" w:hAnsi="Times New Roman" w:cs="Times New Roman"/>
          <w:sz w:val="24"/>
          <w:szCs w:val="24"/>
        </w:rPr>
        <w:t>я ООШ», входящая в её содержательный раздел.</w:t>
      </w:r>
    </w:p>
    <w:p w:rsidR="00107F0B" w:rsidRPr="0053048C" w:rsidRDefault="00107F0B" w:rsidP="002115CE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53048C">
        <w:rPr>
          <w:rFonts w:ascii="Times New Roman" w:hAnsi="Times New Roman" w:cs="Times New Roman"/>
          <w:b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53048C">
        <w:rPr>
          <w:rFonts w:ascii="Times New Roman" w:hAnsi="Times New Roman" w:cs="Times New Roman"/>
          <w:b/>
          <w:sz w:val="24"/>
          <w:szCs w:val="24"/>
        </w:rPr>
        <w:t>ма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пре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z w:val="24"/>
          <w:szCs w:val="24"/>
        </w:rPr>
        <w:t>ставля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3048C">
        <w:rPr>
          <w:rFonts w:ascii="Times New Roman" w:hAnsi="Times New Roman" w:cs="Times New Roman"/>
          <w:b/>
          <w:sz w:val="24"/>
          <w:szCs w:val="24"/>
        </w:rPr>
        <w:t>обой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3048C">
        <w:rPr>
          <w:rFonts w:ascii="Times New Roman" w:hAnsi="Times New Roman" w:cs="Times New Roman"/>
          <w:b/>
          <w:sz w:val="24"/>
          <w:szCs w:val="24"/>
        </w:rPr>
        <w:t>ракт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ч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53048C">
        <w:rPr>
          <w:rFonts w:ascii="Times New Roman" w:hAnsi="Times New Roman" w:cs="Times New Roman"/>
          <w:b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й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рс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5304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для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щи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z w:val="24"/>
          <w:szCs w:val="24"/>
        </w:rPr>
        <w:t>ся, по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ющ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ющих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DD1033" w:rsidRPr="0053048C" w:rsidRDefault="00107F0B" w:rsidP="002115CE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048C">
        <w:rPr>
          <w:rFonts w:ascii="Times New Roman" w:hAnsi="Times New Roman" w:cs="Times New Roman"/>
          <w:color w:val="000000"/>
          <w:sz w:val="24"/>
          <w:szCs w:val="24"/>
        </w:rPr>
        <w:t>География 7 класс. В.А. Коринская, И.В. Душина</w:t>
      </w:r>
      <w:r w:rsidR="00DD1033" w:rsidRPr="005304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048C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  <w:r w:rsidR="00DD1033" w:rsidRPr="00530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color w:val="000000"/>
          <w:sz w:val="24"/>
          <w:szCs w:val="24"/>
        </w:rPr>
        <w:t xml:space="preserve">Щенев. География материков и океанов. Учебник для общеобразовательных учреждений. Москва. «Дрофа» </w:t>
      </w:r>
    </w:p>
    <w:p w:rsidR="00DD1033" w:rsidRPr="0053048C" w:rsidRDefault="00DD1033" w:rsidP="002115CE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России. 8класс.И. И. Баринова - М. Издательство «Дрофа»,</w:t>
      </w:r>
    </w:p>
    <w:p w:rsidR="00107F0B" w:rsidRPr="0053048C" w:rsidRDefault="00107F0B" w:rsidP="002115CE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color w:val="000000"/>
          <w:sz w:val="24"/>
          <w:szCs w:val="24"/>
        </w:rPr>
        <w:t>География В.П.Дронов, В.Я. Ром. География России. Население и хозяйство</w:t>
      </w:r>
      <w:proofErr w:type="gramStart"/>
      <w:r w:rsidRPr="0053048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0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048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3048C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бщеобразовательных учреждений. Москва. Дрофа </w:t>
      </w:r>
    </w:p>
    <w:p w:rsidR="00107F0B" w:rsidRPr="0053048C" w:rsidRDefault="00107F0B" w:rsidP="002115CE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0B" w:rsidRPr="0053048C" w:rsidRDefault="00107F0B" w:rsidP="002115CE">
      <w:pPr>
        <w:shd w:val="clear" w:color="auto" w:fill="FFFFFF"/>
        <w:tabs>
          <w:tab w:val="left" w:pos="709"/>
        </w:tabs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53048C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(личностные,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и предметные),  содержание учебного предмета, тематическое планирование.</w:t>
      </w:r>
    </w:p>
    <w:p w:rsidR="00107F0B" w:rsidRDefault="00107F0B" w:rsidP="002115CE">
      <w:pPr>
        <w:widowControl/>
        <w:ind w:right="57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8FA" w:rsidRDefault="009368FF" w:rsidP="002115CE">
      <w:pPr>
        <w:widowControl/>
        <w:ind w:right="57" w:firstLine="709"/>
        <w:rPr>
          <w:rFonts w:ascii="Times New Roman" w:hAnsi="Times New Roman" w:cs="Times New Roman"/>
          <w:spacing w:val="16"/>
          <w:sz w:val="24"/>
          <w:szCs w:val="24"/>
        </w:rPr>
      </w:pPr>
      <w:r w:rsidRPr="00AB7AD7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>реализации ООП ООО по уче</w:t>
      </w:r>
      <w:r>
        <w:rPr>
          <w:rFonts w:ascii="Times New Roman" w:hAnsi="Times New Roman" w:cs="Times New Roman"/>
          <w:spacing w:val="16"/>
          <w:sz w:val="24"/>
          <w:szCs w:val="24"/>
        </w:rPr>
        <w:t>бному предмету «География»:</w:t>
      </w:r>
    </w:p>
    <w:p w:rsidR="009368FF" w:rsidRPr="0053048C" w:rsidRDefault="009368FF" w:rsidP="002115CE">
      <w:pPr>
        <w:widowControl/>
        <w:ind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Усвоение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 xml:space="preserve"> содержания предмета и достижения обучающимися результатов изучения в соответствии с требованиями ФГОС ООО и ООП ООО</w:t>
      </w:r>
      <w:r w:rsidR="006308FA">
        <w:rPr>
          <w:rFonts w:ascii="Times New Roman" w:hAnsi="Times New Roman" w:cs="Times New Roman"/>
          <w:spacing w:val="16"/>
          <w:sz w:val="24"/>
          <w:szCs w:val="24"/>
        </w:rPr>
        <w:t xml:space="preserve">; 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 w:rsidRPr="0053048C">
        <w:rPr>
          <w:sz w:val="24"/>
          <w:szCs w:val="24"/>
        </w:rPr>
        <w:t xml:space="preserve">-формирование системы географических знаний как компонента научной картины мира; </w:t>
      </w:r>
      <w:proofErr w:type="gramStart"/>
      <w:r w:rsidRPr="0053048C">
        <w:rPr>
          <w:sz w:val="24"/>
          <w:szCs w:val="24"/>
        </w:rPr>
        <w:t>-ф</w:t>
      </w:r>
      <w:proofErr w:type="gramEnd"/>
      <w:r w:rsidRPr="0053048C">
        <w:rPr>
          <w:sz w:val="24"/>
          <w:szCs w:val="24"/>
        </w:rPr>
        <w:t>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 w:rsidRPr="0053048C">
        <w:rPr>
          <w:sz w:val="24"/>
          <w:szCs w:val="24"/>
        </w:rPr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jc w:val="left"/>
        <w:rPr>
          <w:sz w:val="24"/>
          <w:szCs w:val="24"/>
        </w:rPr>
      </w:pPr>
      <w:r w:rsidRPr="0053048C">
        <w:rPr>
          <w:sz w:val="24"/>
          <w:szCs w:val="24"/>
        </w:rPr>
        <w:t xml:space="preserve">-познание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 </w:t>
      </w:r>
      <w:proofErr w:type="gramStart"/>
      <w:r w:rsidRPr="0053048C">
        <w:rPr>
          <w:sz w:val="24"/>
          <w:szCs w:val="24"/>
        </w:rPr>
        <w:t>-ф</w:t>
      </w:r>
      <w:proofErr w:type="gramEnd"/>
      <w:r w:rsidRPr="0053048C">
        <w:rPr>
          <w:sz w:val="24"/>
          <w:szCs w:val="24"/>
        </w:rPr>
        <w:t>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>-формирование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-формирование опыта творческой деятельности по реализации познавательных, </w:t>
      </w:r>
      <w:proofErr w:type="spellStart"/>
      <w:r w:rsidRPr="0053048C">
        <w:rPr>
          <w:sz w:val="24"/>
          <w:szCs w:val="24"/>
        </w:rPr>
        <w:t>социально</w:t>
      </w:r>
      <w:r w:rsidRPr="0053048C">
        <w:rPr>
          <w:sz w:val="24"/>
          <w:szCs w:val="24"/>
        </w:rPr>
        <w:softHyphen/>
        <w:t>коммуникативных</w:t>
      </w:r>
      <w:proofErr w:type="spellEnd"/>
      <w:r w:rsidRPr="0053048C">
        <w:rPr>
          <w:sz w:val="24"/>
          <w:szCs w:val="24"/>
        </w:rPr>
        <w:t xml:space="preserve">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-понимание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</w:t>
      </w:r>
      <w:r w:rsidRPr="0053048C">
        <w:rPr>
          <w:sz w:val="24"/>
          <w:szCs w:val="24"/>
        </w:rPr>
        <w:lastRenderedPageBreak/>
        <w:t>зависимости проблем адаптации и здоровья человека от географических условий проживания;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</w:t>
      </w:r>
      <w:proofErr w:type="gramStart"/>
      <w:r w:rsidRPr="0053048C">
        <w:rPr>
          <w:sz w:val="24"/>
          <w:szCs w:val="24"/>
        </w:rPr>
        <w:t>-э</w:t>
      </w:r>
      <w:proofErr w:type="gramEnd"/>
      <w:r w:rsidRPr="0053048C">
        <w:rPr>
          <w:sz w:val="24"/>
          <w:szCs w:val="24"/>
        </w:rPr>
        <w:t>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>-выработка у учащихся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</w:p>
    <w:p w:rsidR="0053048C" w:rsidRPr="0053048C" w:rsidRDefault="0053048C" w:rsidP="002115C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1" w:name="bookmark1"/>
      <w:r w:rsidRPr="0053048C">
        <w:rPr>
          <w:color w:val="000000"/>
          <w:sz w:val="24"/>
          <w:szCs w:val="24"/>
          <w:lang w:eastAsia="ru-RU" w:bidi="ru-RU"/>
        </w:rPr>
        <w:t>Изучение географии в основной школе направлено на решение следующих задач:</w:t>
      </w:r>
      <w:bookmarkEnd w:id="1"/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системы географических знаний как компонента научной картины мира;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познание основных природных, социально -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</w:t>
      </w:r>
      <w:proofErr w:type="gramStart"/>
      <w:r w:rsidRPr="0053048C">
        <w:rPr>
          <w:sz w:val="24"/>
          <w:szCs w:val="24"/>
        </w:rPr>
        <w:t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  <w:proofErr w:type="gramEnd"/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формирование опыта творческой деятельности по реализации познавательных, социально -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понимание закономерностей размещения населения </w:t>
      </w:r>
      <w:proofErr w:type="spellStart"/>
      <w:r w:rsidRPr="0053048C">
        <w:rPr>
          <w:sz w:val="24"/>
          <w:szCs w:val="24"/>
        </w:rPr>
        <w:t>итерриториальной</w:t>
      </w:r>
      <w:proofErr w:type="spellEnd"/>
      <w:r w:rsidRPr="0053048C">
        <w:rPr>
          <w:sz w:val="24"/>
          <w:szCs w:val="24"/>
        </w:rPr>
        <w:t xml:space="preserve"> организации хозяйства в связи природными, социально -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53048C" w:rsidRP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- </w:t>
      </w:r>
      <w:proofErr w:type="gramStart"/>
      <w:r w:rsidRPr="0053048C">
        <w:rPr>
          <w:sz w:val="24"/>
          <w:szCs w:val="24"/>
        </w:rPr>
        <w:t>экономических процессах</w:t>
      </w:r>
      <w:proofErr w:type="gramEnd"/>
      <w:r w:rsidRPr="0053048C">
        <w:rPr>
          <w:sz w:val="24"/>
          <w:szCs w:val="24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53048C" w:rsidRDefault="0053048C" w:rsidP="002115CE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53048C">
        <w:rPr>
          <w:sz w:val="24"/>
          <w:szCs w:val="24"/>
        </w:rPr>
        <w:t xml:space="preserve"> </w:t>
      </w:r>
      <w:proofErr w:type="gramStart"/>
      <w:r w:rsidRPr="0053048C">
        <w:rPr>
          <w:sz w:val="24"/>
          <w:szCs w:val="24"/>
        </w:rPr>
        <w:t>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  <w:proofErr w:type="gramEnd"/>
    </w:p>
    <w:p w:rsidR="0053048C" w:rsidRPr="0053048C" w:rsidRDefault="0053048C" w:rsidP="002115CE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</w:p>
    <w:p w:rsidR="0053048C" w:rsidRPr="0053048C" w:rsidRDefault="0053048C" w:rsidP="002115CE">
      <w:pPr>
        <w:pStyle w:val="a6"/>
        <w:tabs>
          <w:tab w:val="left" w:pos="709"/>
        </w:tabs>
        <w:ind w:left="0" w:right="57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b/>
          <w:snapToGrid w:val="0"/>
          <w:sz w:val="24"/>
          <w:szCs w:val="24"/>
        </w:rPr>
        <w:t>Место учебного  предмета «География» в учебном плане:</w:t>
      </w:r>
    </w:p>
    <w:p w:rsidR="0053048C" w:rsidRPr="0053048C" w:rsidRDefault="0053048C" w:rsidP="002115CE">
      <w:pPr>
        <w:pStyle w:val="a6"/>
        <w:ind w:left="0" w:right="57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предмета «География» рассчитана на 5 лет. </w:t>
      </w:r>
      <w:proofErr w:type="gramStart"/>
      <w:r w:rsidRPr="0053048C">
        <w:rPr>
          <w:rFonts w:ascii="Times New Roman" w:hAnsi="Times New Roman" w:cs="Times New Roman"/>
          <w:snapToGrid w:val="0"/>
          <w:sz w:val="24"/>
          <w:szCs w:val="24"/>
        </w:rPr>
        <w:t>Общее количество часов за уровень основного общего образования составляет 270 часов со следующим распределением часов по классам: 5 класс</w:t>
      </w:r>
      <w:r w:rsidR="005B1E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(1 час в неделю) – 34 часа; 6 класс</w:t>
      </w:r>
      <w:r w:rsidR="005B1E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(1 час в неделю) – 34 часа; 7 класс</w:t>
      </w:r>
      <w:r w:rsidR="005B1E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 xml:space="preserve">(2 часа в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неделю) – 68 часов; 8 класс</w:t>
      </w:r>
      <w:r w:rsidR="005B1E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439C" w:rsidRPr="0053048C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2 часа в неделю) -68 часов; 9 класс (2 часа в неделю) -</w:t>
      </w:r>
      <w:r w:rsidR="006308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66 часов.</w:t>
      </w:r>
      <w:proofErr w:type="gramEnd"/>
    </w:p>
    <w:p w:rsidR="0053048C" w:rsidRPr="0053048C" w:rsidRDefault="0053048C" w:rsidP="002115CE">
      <w:pPr>
        <w:pStyle w:val="a6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учебного предмета «География» – пять лет. </w:t>
      </w:r>
    </w:p>
    <w:p w:rsidR="006364C3" w:rsidRDefault="006364C3" w:rsidP="002115CE">
      <w:pPr>
        <w:widowControl/>
        <w:spacing w:after="200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6364C3" w:rsidRDefault="006364C3" w:rsidP="002115CE">
      <w:pPr>
        <w:widowControl/>
        <w:spacing w:after="200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6364C3" w:rsidRPr="00FB3827" w:rsidRDefault="006364C3" w:rsidP="002115CE">
      <w:pPr>
        <w:widowControl/>
        <w:spacing w:after="200"/>
        <w:ind w:right="57" w:firstLine="709"/>
        <w:rPr>
          <w:rFonts w:ascii="Times New Roman" w:hAnsi="Times New Roman" w:cs="Times New Roman"/>
          <w:sz w:val="24"/>
          <w:szCs w:val="24"/>
        </w:rPr>
      </w:pPr>
    </w:p>
    <w:sectPr w:rsidR="006364C3" w:rsidRPr="00FB3827" w:rsidSect="00211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635"/>
    <w:multiLevelType w:val="multilevel"/>
    <w:tmpl w:val="323C6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0B"/>
    <w:rsid w:val="000B439C"/>
    <w:rsid w:val="000E44F3"/>
    <w:rsid w:val="00107F0B"/>
    <w:rsid w:val="00192054"/>
    <w:rsid w:val="002115CE"/>
    <w:rsid w:val="00266594"/>
    <w:rsid w:val="002F0602"/>
    <w:rsid w:val="002F2216"/>
    <w:rsid w:val="003A1D36"/>
    <w:rsid w:val="004402CB"/>
    <w:rsid w:val="004854CB"/>
    <w:rsid w:val="0053048C"/>
    <w:rsid w:val="005B1E23"/>
    <w:rsid w:val="006308FA"/>
    <w:rsid w:val="006364C3"/>
    <w:rsid w:val="00672E2D"/>
    <w:rsid w:val="00850822"/>
    <w:rsid w:val="008B4E6C"/>
    <w:rsid w:val="009368FF"/>
    <w:rsid w:val="00A730DA"/>
    <w:rsid w:val="00D7102B"/>
    <w:rsid w:val="00DD1033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0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107F0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07F0B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dg-libraryrate--title">
    <w:name w:val="dg-library__rate--title"/>
    <w:basedOn w:val="a0"/>
    <w:rsid w:val="006364C3"/>
  </w:style>
  <w:style w:type="paragraph" w:customStyle="1" w:styleId="1">
    <w:name w:val="Основной текст1"/>
    <w:basedOn w:val="a"/>
    <w:rsid w:val="00DD1033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a5">
    <w:name w:val="Основной текст + Полужирный"/>
    <w:basedOn w:val="a4"/>
    <w:rsid w:val="0053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3048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53048C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53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6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</cp:lastModifiedBy>
  <cp:revision>6</cp:revision>
  <dcterms:created xsi:type="dcterms:W3CDTF">2020-02-16T18:52:00Z</dcterms:created>
  <dcterms:modified xsi:type="dcterms:W3CDTF">2020-03-25T10:03:00Z</dcterms:modified>
</cp:coreProperties>
</file>